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ED15" w14:textId="77777777" w:rsidR="0086029D" w:rsidRDefault="0086029D" w:rsidP="0086029D">
      <w:pPr>
        <w:pStyle w:val="Corpodetexto"/>
        <w:ind w:left="2941"/>
        <w:rPr>
          <w:rFonts w:ascii="Times New Roman"/>
          <w:b/>
          <w:sz w:val="20"/>
        </w:rPr>
      </w:pPr>
    </w:p>
    <w:p w14:paraId="16D525AC" w14:textId="77777777" w:rsidR="0086029D" w:rsidRDefault="0086029D" w:rsidP="0086029D">
      <w:pPr>
        <w:pStyle w:val="Corpodetexto"/>
        <w:spacing w:before="22"/>
        <w:rPr>
          <w:b/>
        </w:rPr>
      </w:pPr>
    </w:p>
    <w:p w14:paraId="0A12FF92" w14:textId="77777777" w:rsidR="0086029D" w:rsidRDefault="0086029D" w:rsidP="0086029D">
      <w:pPr>
        <w:ind w:left="575"/>
        <w:jc w:val="center"/>
        <w:rPr>
          <w:b/>
          <w:sz w:val="28"/>
        </w:rPr>
      </w:pPr>
      <w:r>
        <w:rPr>
          <w:b/>
          <w:sz w:val="28"/>
        </w:rPr>
        <w:t xml:space="preserve">DECLARAÇÃO DE CONCLUSÃO DE </w:t>
      </w:r>
      <w:r>
        <w:rPr>
          <w:b/>
          <w:spacing w:val="-4"/>
          <w:sz w:val="28"/>
        </w:rPr>
        <w:t>OBRA</w:t>
      </w:r>
    </w:p>
    <w:p w14:paraId="2515FAB4" w14:textId="77777777" w:rsidR="0086029D" w:rsidRDefault="0086029D" w:rsidP="0086029D">
      <w:pPr>
        <w:pStyle w:val="Corpodetexto"/>
        <w:spacing w:before="296"/>
        <w:rPr>
          <w:sz w:val="28"/>
        </w:rPr>
      </w:pPr>
    </w:p>
    <w:p w14:paraId="573F88E8" w14:textId="77777777" w:rsidR="0086029D" w:rsidRDefault="0086029D" w:rsidP="0086029D">
      <w:pPr>
        <w:tabs>
          <w:tab w:val="left" w:pos="8931"/>
          <w:tab w:val="left" w:pos="9869"/>
        </w:tabs>
        <w:spacing w:line="362" w:lineRule="auto"/>
        <w:ind w:left="141" w:right="53"/>
        <w:rPr>
          <w:b/>
          <w:sz w:val="28"/>
        </w:rPr>
      </w:pPr>
      <w:r>
        <w:rPr>
          <w:b/>
          <w:sz w:val="28"/>
        </w:rPr>
        <w:t>Nome/Razão Social:</w:t>
      </w:r>
      <w:r>
        <w:rPr>
          <w:b/>
          <w:sz w:val="28"/>
          <w:u w:val="single"/>
        </w:rPr>
        <w:tab/>
      </w:r>
      <w:r>
        <w:rPr>
          <w:b/>
          <w:spacing w:val="-2"/>
          <w:sz w:val="28"/>
        </w:rPr>
        <w:t>CPF/CNPJ: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</w:p>
    <w:p w14:paraId="3B740AFE" w14:textId="77777777" w:rsidR="0086029D" w:rsidRDefault="0086029D" w:rsidP="0086029D">
      <w:pPr>
        <w:pStyle w:val="Corpodetexto"/>
        <w:spacing w:before="156"/>
        <w:rPr>
          <w:sz w:val="28"/>
        </w:rPr>
      </w:pPr>
    </w:p>
    <w:p w14:paraId="6DD67C86" w14:textId="77777777" w:rsidR="0086029D" w:rsidRDefault="0086029D" w:rsidP="0086029D">
      <w:pPr>
        <w:tabs>
          <w:tab w:val="left" w:pos="9072"/>
        </w:tabs>
        <w:ind w:left="141"/>
        <w:rPr>
          <w:b/>
          <w:sz w:val="28"/>
        </w:rPr>
      </w:pPr>
      <w:r>
        <w:rPr>
          <w:b/>
          <w:sz w:val="28"/>
        </w:rPr>
        <w:t xml:space="preserve">Nome do Responsável </w:t>
      </w:r>
      <w:r>
        <w:rPr>
          <w:b/>
          <w:spacing w:val="-2"/>
          <w:sz w:val="28"/>
        </w:rPr>
        <w:t>Legal/Procurador:</w:t>
      </w:r>
      <w:r>
        <w:rPr>
          <w:b/>
          <w:sz w:val="28"/>
          <w:u w:val="single"/>
        </w:rPr>
        <w:tab/>
      </w:r>
    </w:p>
    <w:p w14:paraId="5874211B" w14:textId="7382FB93" w:rsidR="0086029D" w:rsidRDefault="0086029D" w:rsidP="0086029D">
      <w:pPr>
        <w:pStyle w:val="Corpodetex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8A94E3" wp14:editId="69E797EC">
                <wp:simplePos x="0" y="0"/>
                <wp:positionH relativeFrom="page">
                  <wp:posOffset>759460</wp:posOffset>
                </wp:positionH>
                <wp:positionV relativeFrom="paragraph">
                  <wp:posOffset>430530</wp:posOffset>
                </wp:positionV>
                <wp:extent cx="6158230" cy="18415"/>
                <wp:effectExtent l="0" t="0" r="0" b="0"/>
                <wp:wrapTopAndBottom/>
                <wp:docPr id="980684079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FFF46" id="Retângulo 2" o:spid="_x0000_s1026" style="position:absolute;margin-left:59.8pt;margin-top:33.9pt;width:484.9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42C035BC" w14:textId="77777777" w:rsidR="0086029D" w:rsidRDefault="0086029D" w:rsidP="0086029D">
      <w:pPr>
        <w:pStyle w:val="Corpodetexto"/>
      </w:pPr>
    </w:p>
    <w:p w14:paraId="62DA348D" w14:textId="77777777" w:rsidR="0086029D" w:rsidRDefault="0086029D" w:rsidP="0086029D">
      <w:pPr>
        <w:pStyle w:val="Corpodetexto"/>
        <w:spacing w:before="91"/>
      </w:pPr>
    </w:p>
    <w:p w14:paraId="63A1B942" w14:textId="629A0C2D" w:rsidR="0086029D" w:rsidRPr="0086029D" w:rsidRDefault="0086029D" w:rsidP="0086029D">
      <w:pPr>
        <w:pStyle w:val="Corpodetexto"/>
        <w:tabs>
          <w:tab w:val="left" w:pos="5879"/>
        </w:tabs>
        <w:spacing w:line="360" w:lineRule="auto"/>
        <w:ind w:left="141" w:right="130"/>
        <w:jc w:val="both"/>
        <w:rPr>
          <w:rFonts w:asciiTheme="majorHAnsi" w:hAnsiTheme="majorHAnsi" w:cstheme="majorHAnsi"/>
          <w:sz w:val="24"/>
          <w:szCs w:val="24"/>
        </w:rPr>
      </w:pPr>
      <w:r w:rsidRPr="0086029D">
        <w:rPr>
          <w:rFonts w:asciiTheme="majorHAnsi" w:hAnsiTheme="majorHAnsi" w:cstheme="majorHAnsi"/>
          <w:sz w:val="24"/>
          <w:szCs w:val="24"/>
        </w:rPr>
        <w:t xml:space="preserve">Declaro para os devidos fins, que a obra foi concluída em conformidade com o Projeto Básico de Arquitetônico–PBA aprovado conforme protocolo SIGED/SLIM </w:t>
      </w:r>
      <w:r w:rsidRPr="0086029D">
        <w:rPr>
          <w:rFonts w:asciiTheme="majorHAnsi" w:hAnsiTheme="majorHAnsi" w:cstheme="majorHAnsi"/>
          <w:spacing w:val="-6"/>
          <w:sz w:val="24"/>
          <w:szCs w:val="24"/>
        </w:rPr>
        <w:t>Nº</w:t>
      </w:r>
      <w:r>
        <w:rPr>
          <w:rFonts w:asciiTheme="majorHAnsi" w:hAnsiTheme="majorHAnsi" w:cstheme="majorHAnsi"/>
          <w:spacing w:val="-6"/>
          <w:sz w:val="24"/>
          <w:szCs w:val="24"/>
        </w:rPr>
        <w:t>__________</w:t>
      </w:r>
      <w:r w:rsidRPr="0086029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86029D">
        <w:rPr>
          <w:rFonts w:asciiTheme="majorHAnsi" w:hAnsiTheme="majorHAnsi" w:cstheme="majorHAnsi"/>
          <w:sz w:val="24"/>
          <w:szCs w:val="24"/>
        </w:rPr>
        <w:t>, Ressalto ainda que o empreendimento encontra-se apto a receber a visita do técnico responsável pela vistoria do prédio.</w:t>
      </w:r>
    </w:p>
    <w:p w14:paraId="5FEF44FF" w14:textId="4E4D1369" w:rsidR="0086029D" w:rsidRPr="0086029D" w:rsidRDefault="0086029D" w:rsidP="0086029D">
      <w:pPr>
        <w:pStyle w:val="Corpodetexto"/>
        <w:tabs>
          <w:tab w:val="left" w:pos="5879"/>
        </w:tabs>
        <w:spacing w:line="360" w:lineRule="auto"/>
        <w:ind w:left="141" w:right="130"/>
        <w:jc w:val="both"/>
        <w:rPr>
          <w:rFonts w:asciiTheme="majorHAnsi" w:hAnsiTheme="majorHAnsi" w:cstheme="majorHAnsi"/>
          <w:sz w:val="24"/>
          <w:szCs w:val="24"/>
        </w:rPr>
      </w:pPr>
      <w:r w:rsidRPr="0086029D">
        <w:rPr>
          <w:rFonts w:asciiTheme="majorHAnsi" w:hAnsiTheme="majorHAnsi" w:cstheme="majorHAnsi"/>
          <w:sz w:val="24"/>
          <w:szCs w:val="24"/>
        </w:rPr>
        <w:tab/>
        <w:t xml:space="preserve">Manaus, </w:t>
      </w:r>
      <w:r w:rsidRPr="0086029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86029D">
        <w:rPr>
          <w:rFonts w:asciiTheme="majorHAnsi" w:hAnsiTheme="majorHAnsi" w:cstheme="majorHAnsi"/>
          <w:spacing w:val="-5"/>
          <w:sz w:val="24"/>
          <w:szCs w:val="24"/>
        </w:rPr>
        <w:t>de</w:t>
      </w:r>
      <w:r w:rsidRPr="0086029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86029D">
        <w:rPr>
          <w:rFonts w:asciiTheme="majorHAnsi" w:hAnsiTheme="majorHAnsi" w:cstheme="majorHAnsi"/>
          <w:sz w:val="24"/>
          <w:szCs w:val="24"/>
        </w:rPr>
        <w:t xml:space="preserve">de </w:t>
      </w:r>
      <w:r w:rsidRPr="0086029D">
        <w:rPr>
          <w:rFonts w:asciiTheme="majorHAnsi" w:hAnsiTheme="majorHAnsi" w:cstheme="majorHAnsi"/>
          <w:spacing w:val="-2"/>
          <w:sz w:val="24"/>
          <w:szCs w:val="24"/>
        </w:rPr>
        <w:t>2026.</w:t>
      </w:r>
    </w:p>
    <w:p w14:paraId="7936D3C2" w14:textId="77777777" w:rsidR="0086029D" w:rsidRPr="0086029D" w:rsidRDefault="0086029D" w:rsidP="0086029D">
      <w:pPr>
        <w:pStyle w:val="Corpodetexto"/>
        <w:rPr>
          <w:rFonts w:asciiTheme="majorHAnsi" w:hAnsiTheme="majorHAnsi" w:cstheme="majorHAnsi"/>
          <w:sz w:val="24"/>
          <w:szCs w:val="24"/>
        </w:rPr>
      </w:pPr>
    </w:p>
    <w:p w14:paraId="4766B39C" w14:textId="77777777" w:rsidR="0086029D" w:rsidRPr="0086029D" w:rsidRDefault="0086029D" w:rsidP="0086029D">
      <w:pPr>
        <w:pStyle w:val="Corpodetexto"/>
        <w:rPr>
          <w:rFonts w:asciiTheme="majorHAnsi" w:hAnsiTheme="majorHAnsi" w:cstheme="majorHAnsi"/>
          <w:sz w:val="24"/>
          <w:szCs w:val="24"/>
        </w:rPr>
      </w:pPr>
    </w:p>
    <w:p w14:paraId="4A054482" w14:textId="77777777" w:rsidR="0086029D" w:rsidRPr="0086029D" w:rsidRDefault="0086029D" w:rsidP="0086029D">
      <w:pPr>
        <w:pStyle w:val="Corpodetexto"/>
        <w:rPr>
          <w:rFonts w:asciiTheme="majorHAnsi" w:hAnsiTheme="majorHAnsi" w:cstheme="majorHAnsi"/>
          <w:sz w:val="24"/>
          <w:szCs w:val="24"/>
        </w:rPr>
      </w:pPr>
    </w:p>
    <w:p w14:paraId="47220B17" w14:textId="7A869D47" w:rsidR="0086029D" w:rsidRPr="0086029D" w:rsidRDefault="0086029D" w:rsidP="0086029D">
      <w:pPr>
        <w:pStyle w:val="Corpodetexto"/>
        <w:spacing w:before="115"/>
        <w:rPr>
          <w:rFonts w:asciiTheme="majorHAnsi" w:hAnsiTheme="majorHAnsi" w:cstheme="majorHAnsi"/>
          <w:sz w:val="24"/>
          <w:szCs w:val="24"/>
        </w:rPr>
      </w:pPr>
      <w:r w:rsidRPr="0086029D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67E9869" wp14:editId="3860F43D">
                <wp:simplePos x="0" y="0"/>
                <wp:positionH relativeFrom="page">
                  <wp:posOffset>1457325</wp:posOffset>
                </wp:positionH>
                <wp:positionV relativeFrom="paragraph">
                  <wp:posOffset>244475</wp:posOffset>
                </wp:positionV>
                <wp:extent cx="4581525" cy="0"/>
                <wp:effectExtent l="0" t="0" r="0" b="0"/>
                <wp:wrapTopAndBottom/>
                <wp:docPr id="1778234635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81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0DADC" id="Conector reto 1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4.75pt,19.25pt" to="475.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">
                <w10:wrap type="topAndBottom" anchorx="page"/>
              </v:line>
            </w:pict>
          </mc:Fallback>
        </mc:AlternateContent>
      </w:r>
    </w:p>
    <w:p w14:paraId="00103F5C" w14:textId="77777777" w:rsidR="0086029D" w:rsidRPr="0086029D" w:rsidRDefault="0086029D" w:rsidP="0086029D">
      <w:pPr>
        <w:pStyle w:val="Corpodetexto"/>
        <w:ind w:left="575" w:right="565"/>
        <w:jc w:val="center"/>
        <w:rPr>
          <w:rFonts w:asciiTheme="majorHAnsi" w:hAnsiTheme="majorHAnsi" w:cstheme="majorHAnsi"/>
          <w:sz w:val="24"/>
          <w:szCs w:val="24"/>
        </w:rPr>
      </w:pPr>
      <w:r w:rsidRPr="0086029D">
        <w:rPr>
          <w:rFonts w:asciiTheme="majorHAnsi" w:hAnsiTheme="majorHAnsi" w:cstheme="majorHAnsi"/>
          <w:sz w:val="24"/>
          <w:szCs w:val="24"/>
        </w:rPr>
        <w:t xml:space="preserve">Responsável </w:t>
      </w:r>
      <w:r w:rsidRPr="0086029D">
        <w:rPr>
          <w:rFonts w:asciiTheme="majorHAnsi" w:hAnsiTheme="majorHAnsi" w:cstheme="majorHAnsi"/>
          <w:spacing w:val="-2"/>
          <w:sz w:val="24"/>
          <w:szCs w:val="24"/>
        </w:rPr>
        <w:t>Legal/Procurador</w:t>
      </w:r>
    </w:p>
    <w:p w14:paraId="0A5B6346" w14:textId="77777777" w:rsidR="0086029D" w:rsidRPr="0086029D" w:rsidRDefault="0086029D" w:rsidP="0086029D">
      <w:pPr>
        <w:pStyle w:val="Corpodetexto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86029D">
        <w:rPr>
          <w:rFonts w:asciiTheme="majorHAnsi" w:hAnsiTheme="majorHAnsi" w:cstheme="majorHAnsi"/>
          <w:i/>
          <w:iCs/>
          <w:sz w:val="24"/>
          <w:szCs w:val="24"/>
        </w:rPr>
        <w:t>(Assinatura digital)</w:t>
      </w:r>
    </w:p>
    <w:p w14:paraId="6EFC2668" w14:textId="77777777" w:rsidR="0086029D" w:rsidRPr="0086029D" w:rsidRDefault="0086029D" w:rsidP="0086029D">
      <w:pPr>
        <w:pStyle w:val="Corpodetexto"/>
        <w:rPr>
          <w:rFonts w:asciiTheme="majorHAnsi" w:hAnsiTheme="majorHAnsi" w:cstheme="majorHAnsi"/>
          <w:sz w:val="24"/>
          <w:szCs w:val="24"/>
        </w:rPr>
      </w:pPr>
    </w:p>
    <w:p w14:paraId="5A5A5132" w14:textId="77777777" w:rsidR="0086029D" w:rsidRPr="0086029D" w:rsidRDefault="0086029D" w:rsidP="0086029D">
      <w:pPr>
        <w:pStyle w:val="Corpodetexto"/>
        <w:rPr>
          <w:rFonts w:asciiTheme="majorHAnsi" w:hAnsiTheme="majorHAnsi" w:cstheme="majorHAnsi"/>
          <w:sz w:val="24"/>
          <w:szCs w:val="24"/>
        </w:rPr>
      </w:pPr>
    </w:p>
    <w:p w14:paraId="55E9C4B4" w14:textId="77777777" w:rsidR="0086029D" w:rsidRPr="0086029D" w:rsidRDefault="0086029D" w:rsidP="0086029D">
      <w:pPr>
        <w:pStyle w:val="Corpodetexto"/>
        <w:spacing w:before="87"/>
        <w:rPr>
          <w:rFonts w:asciiTheme="majorHAnsi" w:hAnsiTheme="majorHAnsi" w:cstheme="majorHAnsi"/>
          <w:sz w:val="24"/>
          <w:szCs w:val="24"/>
        </w:rPr>
      </w:pPr>
      <w:r w:rsidRPr="0086029D">
        <w:rPr>
          <w:rFonts w:asciiTheme="majorHAnsi" w:hAnsiTheme="majorHAnsi" w:cstheme="majorHAnsi"/>
          <w:noProof/>
          <w:sz w:val="24"/>
          <w:szCs w:val="24"/>
          <w:lang w:val="pt-BR" w:eastAsia="pt-BR"/>
        </w:rPr>
        <w:drawing>
          <wp:anchor distT="0" distB="0" distL="0" distR="0" simplePos="0" relativeHeight="251661312" behindDoc="1" locked="0" layoutInCell="1" allowOverlap="1" wp14:anchorId="708E2E09" wp14:editId="1989074F">
            <wp:simplePos x="0" y="0"/>
            <wp:positionH relativeFrom="page">
              <wp:posOffset>1475105</wp:posOffset>
            </wp:positionH>
            <wp:positionV relativeFrom="paragraph">
              <wp:posOffset>216905</wp:posOffset>
            </wp:positionV>
            <wp:extent cx="4600144" cy="2857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144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2C098E" w14:textId="77777777" w:rsidR="0086029D" w:rsidRPr="0086029D" w:rsidRDefault="0086029D" w:rsidP="0086029D">
      <w:pPr>
        <w:pStyle w:val="Corpodetexto"/>
        <w:spacing w:before="13"/>
        <w:ind w:left="575" w:right="567"/>
        <w:jc w:val="center"/>
        <w:rPr>
          <w:rFonts w:asciiTheme="majorHAnsi" w:hAnsiTheme="majorHAnsi" w:cstheme="majorHAnsi"/>
          <w:spacing w:val="-4"/>
          <w:sz w:val="24"/>
          <w:szCs w:val="24"/>
        </w:rPr>
      </w:pPr>
      <w:r w:rsidRPr="0086029D">
        <w:rPr>
          <w:rFonts w:asciiTheme="majorHAnsi" w:hAnsiTheme="majorHAnsi" w:cstheme="majorHAnsi"/>
          <w:sz w:val="24"/>
          <w:szCs w:val="24"/>
        </w:rPr>
        <w:t xml:space="preserve">Responsável Técnico pela execução da </w:t>
      </w:r>
      <w:r w:rsidRPr="0086029D">
        <w:rPr>
          <w:rFonts w:asciiTheme="majorHAnsi" w:hAnsiTheme="majorHAnsi" w:cstheme="majorHAnsi"/>
          <w:spacing w:val="-4"/>
          <w:sz w:val="24"/>
          <w:szCs w:val="24"/>
        </w:rPr>
        <w:t>obra</w:t>
      </w:r>
    </w:p>
    <w:p w14:paraId="28775019" w14:textId="77777777" w:rsidR="0086029D" w:rsidRPr="0086029D" w:rsidRDefault="0086029D" w:rsidP="0086029D">
      <w:pPr>
        <w:pStyle w:val="Corpodetexto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86029D">
        <w:rPr>
          <w:rFonts w:asciiTheme="majorHAnsi" w:hAnsiTheme="majorHAnsi" w:cstheme="majorHAnsi"/>
          <w:i/>
          <w:iCs/>
          <w:sz w:val="24"/>
          <w:szCs w:val="24"/>
        </w:rPr>
        <w:t>(Assinatura digital)</w:t>
      </w:r>
    </w:p>
    <w:p w14:paraId="04489BD0" w14:textId="77777777" w:rsidR="0086029D" w:rsidRPr="0086029D" w:rsidRDefault="0086029D" w:rsidP="0086029D">
      <w:pPr>
        <w:pStyle w:val="Corpodetexto"/>
        <w:spacing w:before="13"/>
        <w:ind w:left="575" w:right="567"/>
        <w:jc w:val="center"/>
        <w:rPr>
          <w:rFonts w:asciiTheme="majorHAnsi" w:hAnsiTheme="majorHAnsi" w:cstheme="majorHAnsi"/>
          <w:sz w:val="24"/>
          <w:szCs w:val="24"/>
        </w:rPr>
      </w:pPr>
    </w:p>
    <w:p w14:paraId="6078C7C3" w14:textId="20030973" w:rsidR="00377953" w:rsidRPr="0086029D" w:rsidRDefault="00377953" w:rsidP="0086029D"/>
    <w:sectPr w:rsidR="00377953" w:rsidRPr="008602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76" w:right="1133" w:bottom="850" w:left="1700" w:header="56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BA9C" w14:textId="77777777" w:rsidR="00D30A84" w:rsidRDefault="00D30A84">
      <w:pPr>
        <w:spacing w:line="240" w:lineRule="auto"/>
      </w:pPr>
      <w:r>
        <w:separator/>
      </w:r>
    </w:p>
  </w:endnote>
  <w:endnote w:type="continuationSeparator" w:id="0">
    <w:p w14:paraId="10BE8205" w14:textId="77777777" w:rsidR="00D30A84" w:rsidRDefault="00D30A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293DC57A-82B3-4C10-95FA-E964176CE2F1}"/>
    <w:embedBold r:id="rId2" w:fontKey="{A508CF37-D8C8-48BE-9F9A-C9BAE7A22BAD}"/>
    <w:embedItalic r:id="rId3" w:fontKey="{4FAF641F-D2D9-451C-9D48-457DE7AAE0FB}"/>
    <w:embedBoldItalic r:id="rId4" w:fontKey="{E929D528-CEBC-4702-9692-C0A86D11FC3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0B60ADE3-7D9F-4965-8D4F-1441EBAB03CE}"/>
    <w:embedItalic r:id="rId6" w:fontKey="{068D24D9-8412-4528-BDEA-8691A7D6943E}"/>
  </w:font>
  <w:font w:name="Play">
    <w:charset w:val="00"/>
    <w:family w:val="auto"/>
    <w:pitch w:val="default"/>
    <w:embedRegular r:id="rId7" w:fontKey="{6D95A35A-B69E-4131-AB75-B855A05102F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AB2B3052-7401-4ED0-984B-7D8AEB716268}"/>
    <w:embedBold r:id="rId9" w:fontKey="{903A2F68-2D1D-448C-B150-1EB5E07FE79C}"/>
    <w:embedItalic r:id="rId10" w:fontKey="{1D41517F-1602-451C-BB48-21DEEFFE3B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6B32E19A-9F45-44FD-90B8-64FB666860C0}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8C44DB2E-7828-407F-8DE6-2183761F5D09}"/>
    <w:embedBold r:id="rId13" w:fontKey="{51DC9A9B-4EC2-49CC-806D-9F20C3CE40B5}"/>
    <w:embedItalic r:id="rId14" w:fontKey="{0F5EAE00-2280-42BD-8BCD-B04962B4E9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15E1" w14:textId="77777777" w:rsidR="00377953" w:rsidRDefault="003779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87C1" w14:textId="1D2E128C" w:rsidR="00377953" w:rsidRDefault="008602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CA9529E" wp14:editId="71D556A8">
              <wp:simplePos x="0" y="0"/>
              <wp:positionH relativeFrom="page">
                <wp:posOffset>1066800</wp:posOffset>
              </wp:positionH>
              <wp:positionV relativeFrom="page">
                <wp:posOffset>10106024</wp:posOffset>
              </wp:positionV>
              <wp:extent cx="5671820" cy="523875"/>
              <wp:effectExtent l="0" t="0" r="5080" b="9525"/>
              <wp:wrapNone/>
              <wp:docPr id="198775972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182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10C8E" w14:textId="0B8A442D" w:rsidR="0086029D" w:rsidRPr="0086029D" w:rsidRDefault="0086029D" w:rsidP="0086029D">
                          <w:pPr>
                            <w:spacing w:line="240" w:lineRule="auto"/>
                            <w:ind w:left="23" w:right="17"/>
                            <w:jc w:val="both"/>
                            <w:rPr>
                              <w:b/>
                              <w:i/>
                              <w:iCs/>
                            </w:rPr>
                          </w:pPr>
                          <w:r w:rsidRPr="0086029D">
                            <w:rPr>
                              <w:b/>
                              <w:i/>
                              <w:iCs/>
                            </w:rPr>
                            <w:t>Observação: Caso procurador será obrigatório apresentação de uma cópia da procuração cartorária.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A9529E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style="position:absolute;margin-left:84pt;margin-top:795.75pt;width:446.6pt;height:41.2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" filled="f" stroked="f">
              <v:textbox inset="0,0,0,0">
                <w:txbxContent>
                  <w:p w14:paraId="50510C8E" w14:textId="0B8A442D" w:rsidR="0086029D" w:rsidRPr="0086029D" w:rsidRDefault="0086029D" w:rsidP="0086029D">
                    <w:pPr>
                      <w:spacing w:line="240" w:lineRule="auto"/>
                      <w:ind w:left="23" w:right="17"/>
                      <w:jc w:val="both"/>
                      <w:rPr>
                        <w:b/>
                        <w:i/>
                        <w:iCs/>
                      </w:rPr>
                    </w:pPr>
                    <w:r w:rsidRPr="0086029D">
                      <w:rPr>
                        <w:b/>
                        <w:i/>
                        <w:iCs/>
                      </w:rPr>
                      <w:t>Observação: Caso procurador será obrigatório apresentação de uma cópia da procuração cartorária.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DDCD" w14:textId="77777777" w:rsidR="00377953" w:rsidRDefault="003779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3D999" w14:textId="77777777" w:rsidR="00D30A84" w:rsidRDefault="00D30A84">
      <w:pPr>
        <w:spacing w:line="240" w:lineRule="auto"/>
      </w:pPr>
      <w:r>
        <w:separator/>
      </w:r>
    </w:p>
  </w:footnote>
  <w:footnote w:type="continuationSeparator" w:id="0">
    <w:p w14:paraId="40AC898F" w14:textId="77777777" w:rsidR="00D30A84" w:rsidRDefault="00D30A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97412" w14:textId="77777777" w:rsidR="00377953" w:rsidRDefault="004062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53371E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25.05pt;height:600.55pt;z-index:-251656704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6B27" w14:textId="323DF1D1" w:rsidR="00377953" w:rsidRDefault="003779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</w:p>
  <w:p w14:paraId="76059221" w14:textId="68D3EFE2" w:rsidR="00377953" w:rsidRDefault="004062AC" w:rsidP="004062AC">
    <w:pPr>
      <w:pBdr>
        <w:top w:val="nil"/>
        <w:left w:val="nil"/>
        <w:bottom w:val="nil"/>
        <w:right w:val="nil"/>
        <w:between w:val="nil"/>
      </w:pBdr>
      <w:tabs>
        <w:tab w:val="left" w:pos="5490"/>
      </w:tabs>
      <w:spacing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322F8148" wp14:editId="29A9CA0C">
              <wp:simplePos x="0" y="0"/>
              <wp:positionH relativeFrom="column">
                <wp:posOffset>2661285</wp:posOffset>
              </wp:positionH>
              <wp:positionV relativeFrom="paragraph">
                <wp:posOffset>561975</wp:posOffset>
              </wp:positionV>
              <wp:extent cx="3324225" cy="571500"/>
              <wp:effectExtent l="0" t="0" r="0" b="0"/>
              <wp:wrapNone/>
              <wp:docPr id="11121726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32422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D17A7" w14:textId="77777777" w:rsidR="004062AC" w:rsidRPr="004062AC" w:rsidRDefault="004062AC" w:rsidP="004062AC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rFonts w:asciiTheme="majorHAnsi" w:hAnsiTheme="majorHAnsi" w:cstheme="majorHAnsi"/>
                              <w:b/>
                              <w:bCs/>
                              <w:color w:val="000000"/>
                              <w:sz w:val="20"/>
                            </w:rPr>
                          </w:pPr>
                          <w:r w:rsidRPr="004062AC">
                            <w:rPr>
                              <w:rFonts w:asciiTheme="majorHAnsi" w:eastAsia="Calibri" w:hAnsiTheme="majorHAnsi" w:cstheme="majorHAnsi"/>
                              <w:b/>
                              <w:bCs/>
                              <w:color w:val="000000"/>
                              <w:sz w:val="20"/>
                            </w:rPr>
                            <w:t>Gerência de Engenharia Sanitária</w:t>
                          </w:r>
                        </w:p>
                        <w:p w14:paraId="78A14F82" w14:textId="77777777" w:rsidR="004062AC" w:rsidRPr="004062AC" w:rsidRDefault="004062AC" w:rsidP="004062AC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rFonts w:asciiTheme="majorHAnsi" w:eastAsia="Calibri" w:hAnsiTheme="majorHAnsi" w:cstheme="majorHAnsi"/>
                              <w:b/>
                              <w:bCs/>
                              <w:color w:val="000000"/>
                              <w:sz w:val="20"/>
                            </w:rPr>
                          </w:pPr>
                          <w:r w:rsidRPr="004062AC">
                            <w:rPr>
                              <w:rFonts w:asciiTheme="majorHAnsi" w:eastAsia="Calibri" w:hAnsiTheme="majorHAnsi" w:cstheme="majorHAnsi"/>
                              <w:b/>
                              <w:bCs/>
                              <w:color w:val="000000"/>
                              <w:sz w:val="20"/>
                            </w:rPr>
                            <w:t>GENGS/</w:t>
                          </w:r>
                          <w:r w:rsidRPr="004062AC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0000"/>
                              <w:sz w:val="20"/>
                            </w:rPr>
                            <w:t>SUBVISA/SEMSA</w:t>
                          </w:r>
                        </w:p>
                        <w:p w14:paraId="5F743984" w14:textId="77777777" w:rsidR="004062AC" w:rsidRPr="004062AC" w:rsidRDefault="004062AC" w:rsidP="004062AC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rFonts w:asciiTheme="majorHAnsi" w:hAnsiTheme="majorHAnsi" w:cstheme="majorHAnsi"/>
                            </w:rPr>
                          </w:pPr>
                          <w:r w:rsidRPr="004062AC">
                            <w:rPr>
                              <w:rFonts w:asciiTheme="majorHAnsi" w:eastAsia="Calibri" w:hAnsiTheme="majorHAnsi" w:cstheme="majorHAnsi"/>
                              <w:color w:val="000000"/>
                              <w:sz w:val="20"/>
                            </w:rPr>
                            <w:t>Endereço: Av. Japurá, 824, Cachoeirinha, CEP 69.065-280</w:t>
                          </w:r>
                        </w:p>
                        <w:p w14:paraId="08CF7092" w14:textId="77777777" w:rsidR="004062AC" w:rsidRDefault="004062AC" w:rsidP="004062AC">
                          <w:pPr>
                            <w:spacing w:line="277" w:lineRule="auto"/>
                            <w:ind w:left="14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2F8148" id="Retângulo 3" o:spid="_x0000_s1026" style="position:absolute;margin-left:209.55pt;margin-top:44.25pt;width:261.75pt;height:45pt;z-index:-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" filled="f" stroked="f">
              <v:textbox inset="2.53958mm,1.2694mm,2.53958mm,1.2694mm">
                <w:txbxContent>
                  <w:p w14:paraId="6F9D17A7" w14:textId="77777777" w:rsidR="004062AC" w:rsidRPr="004062AC" w:rsidRDefault="004062AC" w:rsidP="004062AC">
                    <w:pPr>
                      <w:spacing w:line="240" w:lineRule="auto"/>
                      <w:jc w:val="center"/>
                      <w:textDirection w:val="btLr"/>
                      <w:rPr>
                        <w:rFonts w:asciiTheme="majorHAnsi" w:hAnsiTheme="majorHAnsi" w:cstheme="majorHAnsi"/>
                        <w:b/>
                        <w:bCs/>
                        <w:color w:val="000000"/>
                        <w:sz w:val="20"/>
                      </w:rPr>
                    </w:pPr>
                    <w:r w:rsidRPr="004062AC">
                      <w:rPr>
                        <w:rFonts w:asciiTheme="majorHAnsi" w:eastAsia="Calibri" w:hAnsiTheme="majorHAnsi" w:cstheme="majorHAnsi"/>
                        <w:b/>
                        <w:bCs/>
                        <w:color w:val="000000"/>
                        <w:sz w:val="20"/>
                      </w:rPr>
                      <w:t>Gerência de Engenharia Sanitária</w:t>
                    </w:r>
                  </w:p>
                  <w:p w14:paraId="78A14F82" w14:textId="77777777" w:rsidR="004062AC" w:rsidRPr="004062AC" w:rsidRDefault="004062AC" w:rsidP="004062AC">
                    <w:pPr>
                      <w:spacing w:line="240" w:lineRule="auto"/>
                      <w:jc w:val="center"/>
                      <w:textDirection w:val="btLr"/>
                      <w:rPr>
                        <w:rFonts w:asciiTheme="majorHAnsi" w:eastAsia="Calibri" w:hAnsiTheme="majorHAnsi" w:cstheme="majorHAnsi"/>
                        <w:b/>
                        <w:bCs/>
                        <w:color w:val="000000"/>
                        <w:sz w:val="20"/>
                      </w:rPr>
                    </w:pPr>
                    <w:r w:rsidRPr="004062AC">
                      <w:rPr>
                        <w:rFonts w:asciiTheme="majorHAnsi" w:eastAsia="Calibri" w:hAnsiTheme="majorHAnsi" w:cstheme="majorHAnsi"/>
                        <w:b/>
                        <w:bCs/>
                        <w:color w:val="000000"/>
                        <w:sz w:val="20"/>
                      </w:rPr>
                      <w:t>GENGS/</w:t>
                    </w:r>
                    <w:r w:rsidRPr="004062AC">
                      <w:rPr>
                        <w:rFonts w:asciiTheme="majorHAnsi" w:hAnsiTheme="majorHAnsi" w:cstheme="majorHAnsi"/>
                        <w:b/>
                        <w:bCs/>
                        <w:color w:val="000000"/>
                        <w:sz w:val="20"/>
                      </w:rPr>
                      <w:t>SUBVISA/SEMSA</w:t>
                    </w:r>
                  </w:p>
                  <w:p w14:paraId="5F743984" w14:textId="77777777" w:rsidR="004062AC" w:rsidRPr="004062AC" w:rsidRDefault="004062AC" w:rsidP="004062AC">
                    <w:pPr>
                      <w:spacing w:line="240" w:lineRule="auto"/>
                      <w:jc w:val="center"/>
                      <w:textDirection w:val="btLr"/>
                      <w:rPr>
                        <w:rFonts w:asciiTheme="majorHAnsi" w:hAnsiTheme="majorHAnsi" w:cstheme="majorHAnsi"/>
                      </w:rPr>
                    </w:pPr>
                    <w:r w:rsidRPr="004062AC">
                      <w:rPr>
                        <w:rFonts w:asciiTheme="majorHAnsi" w:eastAsia="Calibri" w:hAnsiTheme="majorHAnsi" w:cstheme="majorHAnsi"/>
                        <w:color w:val="000000"/>
                        <w:sz w:val="20"/>
                      </w:rPr>
                      <w:t>Endereço: Av. Japurá, 824, Cachoeirinha, CEP 69.065-280</w:t>
                    </w:r>
                  </w:p>
                  <w:p w14:paraId="08CF7092" w14:textId="77777777" w:rsidR="004062AC" w:rsidRDefault="004062AC" w:rsidP="004062AC">
                    <w:pPr>
                      <w:spacing w:line="277" w:lineRule="auto"/>
                      <w:ind w:left="142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61824" behindDoc="1" locked="0" layoutInCell="1" allowOverlap="1" wp14:anchorId="2928C227" wp14:editId="4C5A49B3">
          <wp:simplePos x="0" y="0"/>
          <wp:positionH relativeFrom="page">
            <wp:posOffset>2966085</wp:posOffset>
          </wp:positionH>
          <wp:positionV relativeFrom="page">
            <wp:posOffset>293370</wp:posOffset>
          </wp:positionV>
          <wp:extent cx="3959860" cy="791845"/>
          <wp:effectExtent l="0" t="0" r="0" b="8255"/>
          <wp:wrapNone/>
          <wp:docPr id="6037935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8" b="5528"/>
                  <a:stretch>
                    <a:fillRect/>
                  </a:stretch>
                </pic:blipFill>
                <pic:spPr bwMode="auto">
                  <a:xfrm>
                    <a:off x="0" y="0"/>
                    <a:ext cx="395986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 w14:anchorId="58D8F9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margin-left:-8.65pt;margin-top:14.25pt;width:425.05pt;height:600.55pt;z-index:-251658752;mso-position-horizontal:absolute;mso-position-horizontal-relative:margin;mso-position-vertical:absolute;mso-position-vertical-relative:margin">
          <v:imagedata r:id="rId2" o:title="image2"/>
          <w10:wrap anchorx="margin" anchory="margin"/>
        </v:shape>
      </w:pict>
    </w: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EB20" w14:textId="77777777" w:rsidR="00377953" w:rsidRDefault="004062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2B8C52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25.05pt;height:600.55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</w:abstractNum>
  <w:abstractNum w:abstractNumId="1" w15:restartNumberingAfterBreak="0">
    <w:nsid w:val="1E211642"/>
    <w:multiLevelType w:val="multilevel"/>
    <w:tmpl w:val="104E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D44F9"/>
    <w:multiLevelType w:val="hybridMultilevel"/>
    <w:tmpl w:val="BE847DCC"/>
    <w:lvl w:ilvl="0" w:tplc="5F00F3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5953131">
    <w:abstractNumId w:val="1"/>
  </w:num>
  <w:num w:numId="2" w16cid:durableId="1955791877">
    <w:abstractNumId w:val="0"/>
  </w:num>
  <w:num w:numId="3" w16cid:durableId="1710304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953"/>
    <w:rsid w:val="00055147"/>
    <w:rsid w:val="00170CB7"/>
    <w:rsid w:val="001C4991"/>
    <w:rsid w:val="001E281B"/>
    <w:rsid w:val="0021409A"/>
    <w:rsid w:val="00275071"/>
    <w:rsid w:val="003377F8"/>
    <w:rsid w:val="003427FB"/>
    <w:rsid w:val="00377953"/>
    <w:rsid w:val="004062AC"/>
    <w:rsid w:val="00406B96"/>
    <w:rsid w:val="004B0358"/>
    <w:rsid w:val="004E569C"/>
    <w:rsid w:val="005D5A3F"/>
    <w:rsid w:val="00696C34"/>
    <w:rsid w:val="0086029D"/>
    <w:rsid w:val="008B1D5E"/>
    <w:rsid w:val="008B44D3"/>
    <w:rsid w:val="00961F24"/>
    <w:rsid w:val="00996D20"/>
    <w:rsid w:val="00B65C6A"/>
    <w:rsid w:val="00B90671"/>
    <w:rsid w:val="00BA06C1"/>
    <w:rsid w:val="00C11680"/>
    <w:rsid w:val="00D30A84"/>
    <w:rsid w:val="00DB1197"/>
    <w:rsid w:val="00DC1B1F"/>
    <w:rsid w:val="00E101C4"/>
    <w:rsid w:val="00ED52C3"/>
    <w:rsid w:val="00F90553"/>
    <w:rsid w:val="00F9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DAB96"/>
  <w15:docId w15:val="{AAC98563-6182-41C0-9F2C-0DBA82CD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Verdana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qFormat/>
    <w:rsid w:val="004B0358"/>
    <w:pPr>
      <w:tabs>
        <w:tab w:val="num" w:pos="1092"/>
      </w:tabs>
      <w:suppressAutoHyphens/>
      <w:spacing w:before="240" w:after="60" w:line="276" w:lineRule="auto"/>
      <w:ind w:left="1092"/>
      <w:outlineLvl w:val="6"/>
    </w:pPr>
    <w:rPr>
      <w:rFonts w:ascii="Calibri" w:eastAsia="Times New Roman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5D5A3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D5A3F"/>
    <w:rPr>
      <w:color w:val="605E5C"/>
      <w:shd w:val="clear" w:color="auto" w:fill="E1DFDD"/>
    </w:rPr>
  </w:style>
  <w:style w:type="character" w:customStyle="1" w:styleId="Ttulo7Char">
    <w:name w:val="Título 7 Char"/>
    <w:basedOn w:val="Fontepargpadro"/>
    <w:link w:val="Ttulo7"/>
    <w:rsid w:val="004B0358"/>
    <w:rPr>
      <w:rFonts w:ascii="Calibri" w:eastAsia="Times New Roman" w:hAnsi="Calibri" w:cs="Calibri"/>
      <w:lang w:eastAsia="zh-CN"/>
    </w:rPr>
  </w:style>
  <w:style w:type="paragraph" w:styleId="PargrafodaLista">
    <w:name w:val="List Paragraph"/>
    <w:basedOn w:val="Normal"/>
    <w:qFormat/>
    <w:rsid w:val="004B0358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table" w:customStyle="1" w:styleId="TableNormal0">
    <w:name w:val="Table Normal"/>
    <w:uiPriority w:val="2"/>
    <w:semiHidden/>
    <w:unhideWhenUsed/>
    <w:qFormat/>
    <w:rsid w:val="001E281B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281B"/>
    <w:pPr>
      <w:widowControl w:val="0"/>
      <w:autoSpaceDE w:val="0"/>
      <w:autoSpaceDN w:val="0"/>
      <w:spacing w:line="240" w:lineRule="auto"/>
    </w:pPr>
    <w:rPr>
      <w:rFonts w:ascii="Segoe UI Light" w:eastAsia="Segoe UI Light" w:hAnsi="Segoe UI Light" w:cs="Segoe UI Light"/>
      <w:sz w:val="16"/>
      <w:szCs w:val="16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E281B"/>
    <w:rPr>
      <w:rFonts w:ascii="Segoe UI Light" w:eastAsia="Segoe UI Light" w:hAnsi="Segoe UI Light" w:cs="Segoe UI Light"/>
      <w:sz w:val="16"/>
      <w:szCs w:val="16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1E281B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459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Andréa Maria Pampolha Arruda</dc:creator>
  <cp:lastModifiedBy>Franciane Monteiro Cavalcante</cp:lastModifiedBy>
  <cp:revision>3</cp:revision>
  <dcterms:created xsi:type="dcterms:W3CDTF">2026-04-09T15:20:00Z</dcterms:created>
  <dcterms:modified xsi:type="dcterms:W3CDTF">2026-04-24T13:40:00Z</dcterms:modified>
</cp:coreProperties>
</file>