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AB14" w14:textId="77777777" w:rsidR="009F4E99" w:rsidRDefault="009F4E99">
      <w:pPr>
        <w:pStyle w:val="Corpodetexto"/>
        <w:ind w:left="2941"/>
        <w:rPr>
          <w:rFonts w:ascii="Times New Roman"/>
          <w:b w:val="0"/>
          <w:sz w:val="20"/>
        </w:rPr>
      </w:pPr>
    </w:p>
    <w:p w14:paraId="5AD512C7" w14:textId="77777777" w:rsidR="009F4E99" w:rsidRDefault="009F4E99">
      <w:pPr>
        <w:pStyle w:val="Corpodetexto"/>
        <w:rPr>
          <w:rFonts w:ascii="Segoe UI Light"/>
          <w:b w:val="0"/>
          <w:sz w:val="16"/>
        </w:rPr>
      </w:pPr>
    </w:p>
    <w:p w14:paraId="3B3E4784" w14:textId="77777777" w:rsidR="009F4E99" w:rsidRDefault="009F4E99">
      <w:pPr>
        <w:pStyle w:val="Corpodetexto"/>
        <w:rPr>
          <w:rFonts w:ascii="Segoe UI Light"/>
          <w:b w:val="0"/>
          <w:sz w:val="16"/>
        </w:rPr>
      </w:pPr>
    </w:p>
    <w:p w14:paraId="5F4A6A05" w14:textId="77777777" w:rsidR="009F4E99" w:rsidRDefault="009F4E99">
      <w:pPr>
        <w:pStyle w:val="Corpodetexto"/>
        <w:spacing w:before="22"/>
        <w:rPr>
          <w:rFonts w:ascii="Segoe UI Light"/>
          <w:b w:val="0"/>
          <w:sz w:val="16"/>
        </w:rPr>
      </w:pPr>
    </w:p>
    <w:p w14:paraId="44D21E34" w14:textId="77777777" w:rsidR="009F4E99" w:rsidRDefault="00193753">
      <w:pPr>
        <w:ind w:left="575"/>
        <w:jc w:val="center"/>
        <w:rPr>
          <w:b/>
          <w:sz w:val="28"/>
        </w:rPr>
      </w:pPr>
      <w:r>
        <w:rPr>
          <w:b/>
          <w:sz w:val="28"/>
        </w:rPr>
        <w:t>DECLARAÇÃO</w:t>
      </w:r>
      <w:r w:rsidR="001105B5">
        <w:rPr>
          <w:b/>
          <w:sz w:val="28"/>
        </w:rPr>
        <w:t xml:space="preserve"> </w:t>
      </w:r>
      <w:r>
        <w:rPr>
          <w:b/>
          <w:sz w:val="28"/>
        </w:rPr>
        <w:t>DE</w:t>
      </w:r>
      <w:r w:rsidR="001105B5">
        <w:rPr>
          <w:b/>
          <w:sz w:val="28"/>
        </w:rPr>
        <w:t xml:space="preserve"> </w:t>
      </w:r>
      <w:r>
        <w:rPr>
          <w:b/>
          <w:sz w:val="28"/>
        </w:rPr>
        <w:t>CONCLUSÃO</w:t>
      </w:r>
      <w:r w:rsidR="001105B5">
        <w:rPr>
          <w:b/>
          <w:sz w:val="28"/>
        </w:rPr>
        <w:t xml:space="preserve"> </w:t>
      </w:r>
      <w:r>
        <w:rPr>
          <w:b/>
          <w:sz w:val="28"/>
        </w:rPr>
        <w:t>DE</w:t>
      </w:r>
      <w:r w:rsidR="001105B5">
        <w:rPr>
          <w:b/>
          <w:sz w:val="28"/>
        </w:rPr>
        <w:t xml:space="preserve"> </w:t>
      </w:r>
      <w:r>
        <w:rPr>
          <w:b/>
          <w:spacing w:val="-4"/>
          <w:sz w:val="28"/>
        </w:rPr>
        <w:t>OBRA</w:t>
      </w:r>
    </w:p>
    <w:p w14:paraId="4BDD894E" w14:textId="77777777" w:rsidR="009F4E99" w:rsidRDefault="009F4E99">
      <w:pPr>
        <w:pStyle w:val="Corpodetexto"/>
        <w:rPr>
          <w:sz w:val="28"/>
        </w:rPr>
      </w:pPr>
    </w:p>
    <w:p w14:paraId="0CE95C11" w14:textId="77777777" w:rsidR="009F4E99" w:rsidRDefault="009F4E99">
      <w:pPr>
        <w:pStyle w:val="Corpodetexto"/>
        <w:rPr>
          <w:sz w:val="28"/>
        </w:rPr>
      </w:pPr>
    </w:p>
    <w:p w14:paraId="6F7DACC6" w14:textId="77777777" w:rsidR="009F4E99" w:rsidRDefault="009F4E99">
      <w:pPr>
        <w:pStyle w:val="Corpodetexto"/>
        <w:spacing w:before="296"/>
        <w:rPr>
          <w:sz w:val="28"/>
        </w:rPr>
      </w:pPr>
    </w:p>
    <w:p w14:paraId="435A1566" w14:textId="77777777" w:rsidR="009F4E99" w:rsidRDefault="00193753">
      <w:pPr>
        <w:tabs>
          <w:tab w:val="left" w:pos="9816"/>
          <w:tab w:val="left" w:pos="9869"/>
        </w:tabs>
        <w:spacing w:line="362" w:lineRule="auto"/>
        <w:ind w:left="141" w:right="53"/>
        <w:rPr>
          <w:b/>
          <w:sz w:val="28"/>
        </w:rPr>
      </w:pPr>
      <w:r>
        <w:rPr>
          <w:b/>
          <w:sz w:val="28"/>
        </w:rPr>
        <w:t>Nome/Razão Social:</w:t>
      </w:r>
      <w:r>
        <w:rPr>
          <w:b/>
          <w:sz w:val="28"/>
          <w:u w:val="single"/>
        </w:rPr>
        <w:tab/>
      </w:r>
      <w:r>
        <w:rPr>
          <w:b/>
          <w:spacing w:val="-2"/>
          <w:sz w:val="28"/>
        </w:rPr>
        <w:t>CPF/CNPJ: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71F3D26D" w14:textId="77777777" w:rsidR="009F4E99" w:rsidRDefault="009F4E99">
      <w:pPr>
        <w:pStyle w:val="Corpodetexto"/>
        <w:spacing w:before="156"/>
        <w:rPr>
          <w:sz w:val="28"/>
        </w:rPr>
      </w:pPr>
    </w:p>
    <w:p w14:paraId="31DCA0C6" w14:textId="77777777" w:rsidR="009F4E99" w:rsidRDefault="00193753">
      <w:pPr>
        <w:tabs>
          <w:tab w:val="left" w:pos="9831"/>
        </w:tabs>
        <w:ind w:left="141"/>
        <w:rPr>
          <w:b/>
          <w:sz w:val="28"/>
        </w:rPr>
      </w:pPr>
      <w:r>
        <w:rPr>
          <w:b/>
          <w:sz w:val="28"/>
        </w:rPr>
        <w:t>Nome</w:t>
      </w:r>
      <w:r w:rsidR="001105B5">
        <w:rPr>
          <w:b/>
          <w:sz w:val="28"/>
        </w:rPr>
        <w:t xml:space="preserve"> </w:t>
      </w:r>
      <w:r>
        <w:rPr>
          <w:b/>
          <w:sz w:val="28"/>
        </w:rPr>
        <w:t>do</w:t>
      </w:r>
      <w:r w:rsidR="001105B5">
        <w:rPr>
          <w:b/>
          <w:sz w:val="28"/>
        </w:rPr>
        <w:t xml:space="preserve"> </w:t>
      </w:r>
      <w:r>
        <w:rPr>
          <w:b/>
          <w:sz w:val="28"/>
        </w:rPr>
        <w:t>Responsável</w:t>
      </w:r>
      <w:r w:rsidR="001105B5">
        <w:rPr>
          <w:b/>
          <w:sz w:val="28"/>
        </w:rPr>
        <w:t xml:space="preserve"> </w:t>
      </w:r>
      <w:r>
        <w:rPr>
          <w:b/>
          <w:spacing w:val="-2"/>
          <w:sz w:val="28"/>
        </w:rPr>
        <w:t>Legal/Procurador:</w:t>
      </w:r>
      <w:r>
        <w:rPr>
          <w:b/>
          <w:sz w:val="28"/>
          <w:u w:val="single"/>
        </w:rPr>
        <w:tab/>
      </w:r>
    </w:p>
    <w:p w14:paraId="7810AB76" w14:textId="77777777" w:rsidR="009F4E99" w:rsidRDefault="009F4E99">
      <w:pPr>
        <w:pStyle w:val="Corpodetexto"/>
        <w:rPr>
          <w:sz w:val="20"/>
        </w:rPr>
      </w:pPr>
    </w:p>
    <w:p w14:paraId="328EBE69" w14:textId="77777777" w:rsidR="009F4E99" w:rsidRDefault="00000000">
      <w:pPr>
        <w:pStyle w:val="Corpodetexto"/>
        <w:spacing w:before="187"/>
        <w:rPr>
          <w:sz w:val="20"/>
        </w:rPr>
      </w:pPr>
      <w:r>
        <w:rPr>
          <w:sz w:val="20"/>
        </w:rPr>
        <w:pict w14:anchorId="7E57B8B3">
          <v:rect id="docshape5" o:spid="_x0000_s2051" style="position:absolute;margin-left:55.3pt;margin-top:22.1pt;width:484.9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92B9564" w14:textId="77777777" w:rsidR="009F4E99" w:rsidRDefault="009F4E99">
      <w:pPr>
        <w:pStyle w:val="Corpodetexto"/>
      </w:pPr>
    </w:p>
    <w:p w14:paraId="080EEF9A" w14:textId="77777777" w:rsidR="009F4E99" w:rsidRDefault="009F4E99">
      <w:pPr>
        <w:pStyle w:val="Corpodetexto"/>
        <w:spacing w:before="91"/>
      </w:pPr>
    </w:p>
    <w:p w14:paraId="400AAB5B" w14:textId="7D2EF165" w:rsidR="009F4E99" w:rsidRDefault="00193753">
      <w:pPr>
        <w:pStyle w:val="Corpodetexto"/>
        <w:tabs>
          <w:tab w:val="left" w:pos="5879"/>
        </w:tabs>
        <w:spacing w:line="360" w:lineRule="auto"/>
        <w:ind w:left="141" w:right="130"/>
        <w:jc w:val="both"/>
      </w:pPr>
      <w:r>
        <w:t>Declaro</w:t>
      </w:r>
      <w:r w:rsidR="00A64E4B">
        <w:t>,</w:t>
      </w:r>
      <w:r>
        <w:t xml:space="preserve"> para os devidos fins, que a obra foi concluída em conformidade com o Projeto</w:t>
      </w:r>
      <w:r w:rsidR="001105B5">
        <w:t xml:space="preserve"> </w:t>
      </w:r>
      <w:r>
        <w:t>Básico</w:t>
      </w:r>
      <w:r w:rsidR="001105B5">
        <w:t xml:space="preserve"> de </w:t>
      </w:r>
      <w:r>
        <w:t>Arquitetônico–PBA</w:t>
      </w:r>
      <w:r w:rsidR="001105B5">
        <w:t xml:space="preserve"> </w:t>
      </w:r>
      <w:r>
        <w:t>aprovado</w:t>
      </w:r>
      <w:r w:rsidR="001105B5">
        <w:t xml:space="preserve"> </w:t>
      </w:r>
      <w:r>
        <w:t>conforme</w:t>
      </w:r>
      <w:r w:rsidR="001105B5">
        <w:t xml:space="preserve"> </w:t>
      </w:r>
      <w:r>
        <w:t>protocolo</w:t>
      </w:r>
      <w:r w:rsidR="001105B5">
        <w:t xml:space="preserve"> </w:t>
      </w:r>
      <w:r>
        <w:t>SIGED/SLIM</w:t>
      </w:r>
      <w:r w:rsidR="001105B5">
        <w:t xml:space="preserve"> </w:t>
      </w:r>
      <w:r>
        <w:rPr>
          <w:spacing w:val="-6"/>
        </w:rPr>
        <w:t>Nº</w:t>
      </w:r>
      <w:r>
        <w:rPr>
          <w:u w:val="single"/>
        </w:rPr>
        <w:tab/>
      </w:r>
      <w:r>
        <w:t>, Ressalto</w:t>
      </w:r>
      <w:r w:rsidR="00A64E4B">
        <w:t>,</w:t>
      </w:r>
      <w:r>
        <w:t xml:space="preserve"> ainda</w:t>
      </w:r>
      <w:r w:rsidR="00A64E4B">
        <w:t>,</w:t>
      </w:r>
      <w:r>
        <w:t xml:space="preserve"> que o empreendimento encontra-se apto a receber a visita do técnico responsável pela vistoria do prédio.</w:t>
      </w:r>
    </w:p>
    <w:p w14:paraId="745C95AD" w14:textId="77777777" w:rsidR="009F4E99" w:rsidRDefault="009F4E99">
      <w:pPr>
        <w:pStyle w:val="Corpodetexto"/>
        <w:spacing w:before="275"/>
      </w:pPr>
    </w:p>
    <w:p w14:paraId="1EE702F7" w14:textId="6F32ECDE" w:rsidR="009F4E99" w:rsidRDefault="00193753">
      <w:pPr>
        <w:pStyle w:val="Corpodetexto"/>
        <w:tabs>
          <w:tab w:val="left" w:pos="6349"/>
          <w:tab w:val="left" w:pos="8832"/>
        </w:tabs>
        <w:ind w:left="4323"/>
      </w:pPr>
      <w:r>
        <w:t xml:space="preserve">Manaus,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 w:rsidR="007F31F0">
        <w:t xml:space="preserve"> </w:t>
      </w:r>
      <w:r>
        <w:rPr>
          <w:spacing w:val="-2"/>
        </w:rPr>
        <w:t>202</w:t>
      </w:r>
      <w:r w:rsidR="001105B5">
        <w:rPr>
          <w:spacing w:val="-2"/>
        </w:rPr>
        <w:t>5</w:t>
      </w:r>
      <w:r>
        <w:rPr>
          <w:spacing w:val="-2"/>
        </w:rPr>
        <w:t>.</w:t>
      </w:r>
    </w:p>
    <w:p w14:paraId="1F696D9D" w14:textId="77777777" w:rsidR="009F4E99" w:rsidRDefault="009F4E99">
      <w:pPr>
        <w:pStyle w:val="Corpodetexto"/>
        <w:rPr>
          <w:sz w:val="20"/>
        </w:rPr>
      </w:pPr>
    </w:p>
    <w:p w14:paraId="2A9ED623" w14:textId="77777777" w:rsidR="009F4E99" w:rsidRDefault="009F4E99">
      <w:pPr>
        <w:pStyle w:val="Corpodetexto"/>
        <w:rPr>
          <w:sz w:val="20"/>
        </w:rPr>
      </w:pPr>
    </w:p>
    <w:p w14:paraId="2A89B5BD" w14:textId="77777777" w:rsidR="009F4E99" w:rsidRDefault="009F4E99">
      <w:pPr>
        <w:pStyle w:val="Corpodetexto"/>
        <w:rPr>
          <w:sz w:val="20"/>
        </w:rPr>
      </w:pPr>
    </w:p>
    <w:p w14:paraId="000DCFE8" w14:textId="77777777" w:rsidR="009F4E99" w:rsidRDefault="00000000">
      <w:pPr>
        <w:pStyle w:val="Corpodetexto"/>
        <w:spacing w:before="115"/>
        <w:rPr>
          <w:sz w:val="20"/>
        </w:rPr>
      </w:pPr>
      <w:r>
        <w:rPr>
          <w:sz w:val="20"/>
        </w:rPr>
        <w:pict w14:anchorId="0655A64A">
          <v:line id="_x0000_s2050" style="position:absolute;z-index:-15727616;mso-wrap-distance-left:0;mso-wrap-distance-right:0;mso-position-horizontal-relative:page" from="114.75pt,19.25pt" to="475.5pt,18.5pt">
            <w10:wrap type="topAndBottom" anchorx="page"/>
          </v:line>
        </w:pict>
      </w:r>
    </w:p>
    <w:p w14:paraId="2CEDAC42" w14:textId="77777777" w:rsidR="009F4E99" w:rsidRDefault="00193753">
      <w:pPr>
        <w:pStyle w:val="Corpodetexto"/>
        <w:ind w:left="575" w:right="565"/>
        <w:jc w:val="center"/>
      </w:pPr>
      <w:r>
        <w:t>Responsável</w:t>
      </w:r>
      <w:r w:rsidR="001105B5">
        <w:t xml:space="preserve"> </w:t>
      </w:r>
      <w:r>
        <w:rPr>
          <w:spacing w:val="-2"/>
        </w:rPr>
        <w:t>Legal/Procurador</w:t>
      </w:r>
    </w:p>
    <w:p w14:paraId="34F62390" w14:textId="77777777" w:rsidR="009F4E99" w:rsidRPr="004D1C1A" w:rsidRDefault="004D1C1A" w:rsidP="004D1C1A">
      <w:pPr>
        <w:pStyle w:val="Corpodetexto"/>
        <w:jc w:val="center"/>
        <w:rPr>
          <w:i/>
          <w:iCs/>
          <w:sz w:val="20"/>
        </w:rPr>
      </w:pPr>
      <w:r w:rsidRPr="004D1C1A">
        <w:rPr>
          <w:i/>
          <w:iCs/>
          <w:sz w:val="20"/>
        </w:rPr>
        <w:t>(Assinatura digital)</w:t>
      </w:r>
    </w:p>
    <w:p w14:paraId="61BF2CA5" w14:textId="77777777" w:rsidR="009F4E99" w:rsidRDefault="009F4E99">
      <w:pPr>
        <w:pStyle w:val="Corpodetexto"/>
        <w:rPr>
          <w:sz w:val="20"/>
        </w:rPr>
      </w:pPr>
    </w:p>
    <w:p w14:paraId="7E208DE7" w14:textId="77777777" w:rsidR="009F4E99" w:rsidRDefault="009F4E99">
      <w:pPr>
        <w:pStyle w:val="Corpodetexto"/>
        <w:rPr>
          <w:sz w:val="20"/>
        </w:rPr>
      </w:pPr>
    </w:p>
    <w:p w14:paraId="41F0E090" w14:textId="77777777" w:rsidR="009F4E99" w:rsidRDefault="00193753">
      <w:pPr>
        <w:pStyle w:val="Corpodetexto"/>
        <w:spacing w:before="87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9376" behindDoc="1" locked="0" layoutInCell="1" allowOverlap="1" wp14:anchorId="1ED910B8" wp14:editId="0863204A">
            <wp:simplePos x="0" y="0"/>
            <wp:positionH relativeFrom="page">
              <wp:posOffset>1475105</wp:posOffset>
            </wp:positionH>
            <wp:positionV relativeFrom="paragraph">
              <wp:posOffset>216905</wp:posOffset>
            </wp:positionV>
            <wp:extent cx="4600144" cy="2857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1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3C1B6" w14:textId="250BE71B" w:rsidR="009F4E99" w:rsidRDefault="004D1C1A">
      <w:pPr>
        <w:pStyle w:val="Corpodetexto"/>
        <w:spacing w:before="13"/>
        <w:ind w:left="575" w:right="567"/>
        <w:jc w:val="center"/>
        <w:rPr>
          <w:spacing w:val="-4"/>
        </w:rPr>
      </w:pPr>
      <w:r>
        <w:t>R</w:t>
      </w:r>
      <w:r w:rsidR="00193753">
        <w:t>esponsável</w:t>
      </w:r>
      <w:r w:rsidR="001105B5">
        <w:t xml:space="preserve"> </w:t>
      </w:r>
      <w:r w:rsidR="00BE2652">
        <w:t>T</w:t>
      </w:r>
      <w:r w:rsidR="00193753">
        <w:t>écnico</w:t>
      </w:r>
      <w:r w:rsidR="001105B5">
        <w:t xml:space="preserve"> </w:t>
      </w:r>
      <w:r w:rsidR="00193753">
        <w:t>pela</w:t>
      </w:r>
      <w:r w:rsidR="001105B5">
        <w:t xml:space="preserve"> </w:t>
      </w:r>
      <w:r w:rsidR="00193753">
        <w:t>execução</w:t>
      </w:r>
      <w:r w:rsidR="001105B5">
        <w:t xml:space="preserve"> </w:t>
      </w:r>
      <w:r w:rsidR="00193753">
        <w:t>da</w:t>
      </w:r>
      <w:r w:rsidR="001105B5">
        <w:t xml:space="preserve"> </w:t>
      </w:r>
      <w:r w:rsidR="00193753">
        <w:rPr>
          <w:spacing w:val="-4"/>
        </w:rPr>
        <w:t>obra</w:t>
      </w:r>
    </w:p>
    <w:p w14:paraId="4C8B554F" w14:textId="77777777" w:rsidR="004D1C1A" w:rsidRPr="004D1C1A" w:rsidRDefault="004D1C1A" w:rsidP="004D1C1A">
      <w:pPr>
        <w:pStyle w:val="Corpodetexto"/>
        <w:jc w:val="center"/>
        <w:rPr>
          <w:i/>
          <w:iCs/>
          <w:sz w:val="20"/>
        </w:rPr>
      </w:pPr>
      <w:r w:rsidRPr="004D1C1A">
        <w:rPr>
          <w:i/>
          <w:iCs/>
          <w:sz w:val="20"/>
        </w:rPr>
        <w:t>(Assinatura digital)</w:t>
      </w:r>
    </w:p>
    <w:p w14:paraId="18548AA6" w14:textId="77777777" w:rsidR="004D1C1A" w:rsidRDefault="004D1C1A">
      <w:pPr>
        <w:pStyle w:val="Corpodetexto"/>
        <w:spacing w:before="13"/>
        <w:ind w:left="575" w:right="567"/>
        <w:jc w:val="center"/>
      </w:pPr>
    </w:p>
    <w:sectPr w:rsidR="004D1C1A" w:rsidSect="009F4E99">
      <w:headerReference w:type="default" r:id="rId7"/>
      <w:footerReference w:type="default" r:id="rId8"/>
      <w:type w:val="continuous"/>
      <w:pgSz w:w="11910" w:h="16840"/>
      <w:pgMar w:top="1360" w:right="992" w:bottom="900" w:left="992" w:header="0" w:footer="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E0C3" w14:textId="77777777" w:rsidR="007E3611" w:rsidRDefault="007E3611" w:rsidP="009F4E99">
      <w:r>
        <w:separator/>
      </w:r>
    </w:p>
  </w:endnote>
  <w:endnote w:type="continuationSeparator" w:id="0">
    <w:p w14:paraId="1014E84A" w14:textId="77777777" w:rsidR="007E3611" w:rsidRDefault="007E3611" w:rsidP="009F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1319" w14:textId="77777777" w:rsidR="009F4E99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sz w:val="20"/>
      </w:rPr>
      <w:pict w14:anchorId="2CA9529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84pt;margin-top:795.9pt;width:446.6pt;height:27.1pt;z-index:-251658240;mso-position-horizontal-relative:page;mso-position-vertical-relative:page" filled="f" stroked="f">
          <v:textbox inset="0,0,0,0">
            <w:txbxContent>
              <w:p w14:paraId="3CE30879" w14:textId="006456C9" w:rsidR="009F4E99" w:rsidRDefault="00193753">
                <w:pPr>
                  <w:spacing w:before="13"/>
                  <w:ind w:left="20" w:right="18"/>
                  <w:rPr>
                    <w:b/>
                  </w:rPr>
                </w:pPr>
                <w:r>
                  <w:rPr>
                    <w:b/>
                  </w:rPr>
                  <w:t>Observação:</w:t>
                </w:r>
                <w:r w:rsidR="00A64E4B">
                  <w:rPr>
                    <w:b/>
                  </w:rPr>
                  <w:t xml:space="preserve"> c</w:t>
                </w:r>
                <w:r>
                  <w:rPr>
                    <w:b/>
                  </w:rPr>
                  <w:t>aso</w:t>
                </w:r>
                <w:r w:rsidR="001105B5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procurador</w:t>
                </w:r>
                <w:r w:rsidR="00A64E4B">
                  <w:rPr>
                    <w:b/>
                  </w:rPr>
                  <w:t>,</w:t>
                </w:r>
                <w:r w:rsidR="001105B5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será</w:t>
                </w:r>
                <w:r w:rsidR="001105B5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obrigatório</w:t>
                </w:r>
                <w:r w:rsidR="001105B5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apresentação</w:t>
                </w:r>
                <w:r w:rsidR="001105B5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 w:rsidR="001105B5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uma</w:t>
                </w:r>
                <w:r w:rsidR="001105B5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cópia</w:t>
                </w:r>
                <w:r w:rsidR="001105B5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da procuração cartorária.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59C8" w14:textId="77777777" w:rsidR="007E3611" w:rsidRDefault="007E3611" w:rsidP="009F4E99">
      <w:r>
        <w:separator/>
      </w:r>
    </w:p>
  </w:footnote>
  <w:footnote w:type="continuationSeparator" w:id="0">
    <w:p w14:paraId="78C5DD91" w14:textId="77777777" w:rsidR="007E3611" w:rsidRDefault="007E3611" w:rsidP="009F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5D51" w14:textId="77777777" w:rsidR="00CF2FAC" w:rsidRDefault="00CF2FAC">
    <w:pPr>
      <w:pStyle w:val="Cabealho"/>
    </w:pPr>
  </w:p>
  <w:p w14:paraId="5344C8A9" w14:textId="77777777" w:rsidR="00CF2FAC" w:rsidRDefault="00CF2FAC">
    <w:pPr>
      <w:pStyle w:val="Cabealho"/>
    </w:pPr>
    <w:r w:rsidRPr="00CF2FAC">
      <w:rPr>
        <w:rFonts w:ascii="Aptos" w:eastAsia="Aptos" w:hAnsi="Aptos" w:cs="Aptos"/>
        <w:noProof/>
        <w:sz w:val="24"/>
        <w:szCs w:val="24"/>
        <w:lang w:val="pt-BR" w:eastAsia="pt-BR"/>
      </w:rPr>
      <w:drawing>
        <wp:anchor distT="0" distB="0" distL="114300" distR="114300" simplePos="0" relativeHeight="251656192" behindDoc="0" locked="0" layoutInCell="1" hidden="0" allowOverlap="1" wp14:anchorId="6FE09D6C" wp14:editId="17042662">
          <wp:simplePos x="0" y="0"/>
          <wp:positionH relativeFrom="column">
            <wp:posOffset>3486150</wp:posOffset>
          </wp:positionH>
          <wp:positionV relativeFrom="paragraph">
            <wp:posOffset>105410</wp:posOffset>
          </wp:positionV>
          <wp:extent cx="1711960" cy="586740"/>
          <wp:effectExtent l="0" t="0" r="0" b="0"/>
          <wp:wrapSquare wrapText="bothSides" distT="0" distB="0" distL="114300" distR="114300"/>
          <wp:docPr id="4806964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196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2EC3D" w14:textId="77777777" w:rsidR="00CF2FAC" w:rsidRDefault="00CF2FAC">
    <w:pPr>
      <w:pStyle w:val="Cabealho"/>
    </w:pPr>
    <w:r w:rsidRPr="00CF2FAC">
      <w:rPr>
        <w:rFonts w:ascii="Aptos" w:eastAsia="Aptos" w:hAnsi="Aptos" w:cs="Aptos"/>
        <w:noProof/>
        <w:sz w:val="24"/>
        <w:szCs w:val="24"/>
        <w:lang w:val="pt-BR" w:eastAsia="pt-BR"/>
      </w:rPr>
      <w:drawing>
        <wp:anchor distT="114300" distB="114300" distL="114300" distR="114300" simplePos="0" relativeHeight="251657216" behindDoc="0" locked="0" layoutInCell="1" hidden="0" allowOverlap="1" wp14:anchorId="154131AE" wp14:editId="011B9CE8">
          <wp:simplePos x="0" y="0"/>
          <wp:positionH relativeFrom="column">
            <wp:posOffset>560705</wp:posOffset>
          </wp:positionH>
          <wp:positionV relativeFrom="paragraph">
            <wp:posOffset>12065</wp:posOffset>
          </wp:positionV>
          <wp:extent cx="1295400" cy="542925"/>
          <wp:effectExtent l="0" t="0" r="0" b="0"/>
          <wp:wrapNone/>
          <wp:docPr id="58687635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BDA8C5" w14:textId="77777777" w:rsidR="00CF2FAC" w:rsidRDefault="00CF2FAC">
    <w:pPr>
      <w:pStyle w:val="Cabealho"/>
    </w:pPr>
  </w:p>
  <w:p w14:paraId="3500416B" w14:textId="77777777" w:rsidR="00CF2FAC" w:rsidRDefault="00CF2FAC">
    <w:pPr>
      <w:pStyle w:val="Cabealho"/>
    </w:pPr>
  </w:p>
  <w:p w14:paraId="65DA7405" w14:textId="77777777" w:rsidR="00CF2FAC" w:rsidRDefault="00CF2FAC">
    <w:pPr>
      <w:pStyle w:val="Cabealho"/>
    </w:pPr>
  </w:p>
  <w:p w14:paraId="08A1CEF8" w14:textId="77777777" w:rsidR="00CF2FAC" w:rsidRDefault="00000000">
    <w:pPr>
      <w:pStyle w:val="Cabealho"/>
    </w:pPr>
    <w:r>
      <w:rPr>
        <w:noProof/>
      </w:rPr>
      <w:pict w14:anchorId="1B5F28B4">
        <v:rect id="Retângulo 1" o:spid="_x0000_s1027" style="position:absolute;margin-left:264pt;margin-top:2.85pt;width:261.75pt;height:34.5pt;z-index:-251657216;visibility:visible;mso-wrap-style:square;mso-width-percent:0;mso-wrap-distance-left:0;mso-wrap-distance-top:0;mso-wrap-distance-right:0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" filled="f" stroked="f">
          <v:textbox inset="2.53958mm,1.2694mm,2.53958mm,1.2694mm">
            <w:txbxContent>
              <w:p w14:paraId="76D3327A" w14:textId="77777777" w:rsidR="00CF2FAC" w:rsidRDefault="00CF2FAC" w:rsidP="00CF2FAC">
                <w:pPr>
                  <w:textDirection w:val="btLr"/>
                  <w:rPr>
                    <w:rFonts w:ascii="Calibri" w:eastAsia="Calibri" w:hAnsi="Calibri" w:cs="Calibri"/>
                    <w:color w:val="000000"/>
                    <w:sz w:val="20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20"/>
                  </w:rPr>
                  <w:t>Gerência de Engenharia Sanitária – GENGS/VISA MANAUS</w:t>
                </w:r>
              </w:p>
              <w:p w14:paraId="1F4467EC" w14:textId="77777777" w:rsidR="00CF2FAC" w:rsidRDefault="00CF2FAC" w:rsidP="00CF2FAC">
                <w:pPr>
                  <w:textDirection w:val="btLr"/>
                </w:pPr>
                <w:r>
                  <w:rPr>
                    <w:rFonts w:ascii="Calibri" w:eastAsia="Calibri" w:hAnsi="Calibri" w:cs="Calibri"/>
                    <w:color w:val="000000"/>
                    <w:sz w:val="20"/>
                  </w:rPr>
                  <w:t>Endereço: Av. Japurá, 824, Cachoeirinha, CEP 69.065-280</w:t>
                </w:r>
              </w:p>
              <w:p w14:paraId="1E5392B1" w14:textId="77777777" w:rsidR="00CF2FAC" w:rsidRDefault="00CF2FAC" w:rsidP="00CF2FAC">
                <w:pPr>
                  <w:spacing w:line="277" w:lineRule="auto"/>
                  <w:ind w:left="142"/>
                  <w:textDirection w:val="btLr"/>
                </w:pPr>
              </w:p>
            </w:txbxContent>
          </v:textbox>
        </v:rect>
      </w:pict>
    </w:r>
  </w:p>
  <w:p w14:paraId="428DA9D4" w14:textId="77777777" w:rsidR="00CF2FAC" w:rsidRDefault="00CF2FAC">
    <w:pPr>
      <w:pStyle w:val="Cabealho"/>
    </w:pPr>
  </w:p>
  <w:p w14:paraId="4FB90A86" w14:textId="77777777" w:rsidR="00CF2FAC" w:rsidRDefault="00CF2F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E99"/>
    <w:rsid w:val="001105B5"/>
    <w:rsid w:val="00193753"/>
    <w:rsid w:val="004D1C1A"/>
    <w:rsid w:val="007E3611"/>
    <w:rsid w:val="007F31F0"/>
    <w:rsid w:val="009F4E99"/>
    <w:rsid w:val="00A64E4B"/>
    <w:rsid w:val="00BD18B2"/>
    <w:rsid w:val="00BE2652"/>
    <w:rsid w:val="00C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4817CD"/>
  <w15:docId w15:val="{ED983395-3524-4F6F-B404-81D6BA24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4E99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4E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F4E99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F4E99"/>
  </w:style>
  <w:style w:type="paragraph" w:customStyle="1" w:styleId="TableParagraph">
    <w:name w:val="Table Paragraph"/>
    <w:basedOn w:val="Normal"/>
    <w:uiPriority w:val="1"/>
    <w:qFormat/>
    <w:rsid w:val="009F4E99"/>
  </w:style>
  <w:style w:type="paragraph" w:styleId="Cabealho">
    <w:name w:val="header"/>
    <w:basedOn w:val="Normal"/>
    <w:link w:val="CabealhoChar"/>
    <w:uiPriority w:val="99"/>
    <w:unhideWhenUsed/>
    <w:rsid w:val="00110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05B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05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05B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Renildo Rodrigues</cp:lastModifiedBy>
  <cp:revision>7</cp:revision>
  <dcterms:created xsi:type="dcterms:W3CDTF">2025-01-06T20:33:00Z</dcterms:created>
  <dcterms:modified xsi:type="dcterms:W3CDTF">2025-10-22T23:25:00Z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2024-07-22T00:00:00Z</vt:filetime>
  </property>
</Properties>
</file>