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669D" w:rsidRPr="003B20E7" w:rsidRDefault="0076669D" w:rsidP="0076669D">
      <w:pPr>
        <w:pStyle w:val="Ttulo1"/>
        <w:widowControl w:val="0"/>
        <w:numPr>
          <w:ilvl w:val="0"/>
          <w:numId w:val="5"/>
        </w:numPr>
        <w:shd w:val="clear" w:color="auto" w:fill="D9D9D9"/>
        <w:spacing w:before="0" w:after="0"/>
        <w:ind w:left="284" w:right="-143"/>
        <w:jc w:val="center"/>
        <w:rPr>
          <w:rFonts w:asciiTheme="minorHAnsi" w:hAnsiTheme="minorHAnsi" w:cstheme="minorHAnsi"/>
          <w:b w:val="0"/>
          <w:sz w:val="28"/>
          <w:szCs w:val="28"/>
        </w:rPr>
      </w:pPr>
      <w:bookmarkStart w:id="0" w:name="_GoBack"/>
      <w:bookmarkEnd w:id="0"/>
      <w:r w:rsidRPr="003B20E7">
        <w:rPr>
          <w:rFonts w:asciiTheme="minorHAnsi" w:hAnsiTheme="minorHAnsi" w:cstheme="minorHAnsi"/>
          <w:sz w:val="28"/>
          <w:szCs w:val="28"/>
        </w:rPr>
        <w:t>RELATÓRIO DE INTERCORRÊNCIAS</w:t>
      </w:r>
    </w:p>
    <w:p w:rsidR="0076669D" w:rsidRDefault="0076669D" w:rsidP="0076669D">
      <w:pPr>
        <w:spacing w:after="0"/>
        <w:jc w:val="center"/>
        <w:rPr>
          <w:rFonts w:cstheme="minorHAnsi"/>
          <w:b/>
        </w:rPr>
      </w:pPr>
    </w:p>
    <w:tbl>
      <w:tblPr>
        <w:tblStyle w:val="Tabelacomgrade"/>
        <w:tblW w:w="9356" w:type="dxa"/>
        <w:tblInd w:w="-147" w:type="dxa"/>
        <w:tblLook w:val="04A0" w:firstRow="1" w:lastRow="0" w:firstColumn="1" w:lastColumn="0" w:noHBand="0" w:noVBand="1"/>
      </w:tblPr>
      <w:tblGrid>
        <w:gridCol w:w="5216"/>
        <w:gridCol w:w="4140"/>
      </w:tblGrid>
      <w:tr w:rsidR="0076669D" w:rsidTr="006633C3">
        <w:trPr>
          <w:trHeight w:val="512"/>
        </w:trPr>
        <w:tc>
          <w:tcPr>
            <w:tcW w:w="93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6669D" w:rsidRDefault="0076669D" w:rsidP="006633C3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Tipo de Bolsa:</w:t>
            </w:r>
          </w:p>
        </w:tc>
      </w:tr>
      <w:tr w:rsidR="0076669D" w:rsidTr="006633C3">
        <w:tc>
          <w:tcPr>
            <w:tcW w:w="93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6669D" w:rsidRDefault="0076669D" w:rsidP="006633C3">
            <w:pPr>
              <w:tabs>
                <w:tab w:val="left" w:pos="5490"/>
              </w:tabs>
              <w:spacing w:after="0" w:line="36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Bolsista:</w:t>
            </w:r>
          </w:p>
        </w:tc>
      </w:tr>
      <w:tr w:rsidR="0076669D" w:rsidTr="006633C3">
        <w:tc>
          <w:tcPr>
            <w:tcW w:w="52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6669D" w:rsidRDefault="0076669D" w:rsidP="006633C3">
            <w:pPr>
              <w:tabs>
                <w:tab w:val="left" w:pos="5490"/>
                <w:tab w:val="left" w:pos="6915"/>
              </w:tabs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Categoria profissional:</w:t>
            </w:r>
          </w:p>
        </w:tc>
        <w:tc>
          <w:tcPr>
            <w:tcW w:w="4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6669D" w:rsidRDefault="0076669D" w:rsidP="006633C3">
            <w:pPr>
              <w:tabs>
                <w:tab w:val="left" w:pos="5490"/>
                <w:tab w:val="left" w:pos="6915"/>
              </w:tabs>
              <w:spacing w:after="0" w:line="360" w:lineRule="auto"/>
            </w:pPr>
            <w:r>
              <w:rPr>
                <w:rFonts w:cstheme="minorHAnsi"/>
                <w:b/>
              </w:rPr>
              <w:t>Mês de Referência:</w:t>
            </w:r>
          </w:p>
        </w:tc>
      </w:tr>
      <w:tr w:rsidR="0076669D" w:rsidTr="006633C3">
        <w:tc>
          <w:tcPr>
            <w:tcW w:w="52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6669D" w:rsidRDefault="0076669D" w:rsidP="006633C3">
            <w:pPr>
              <w:tabs>
                <w:tab w:val="left" w:pos="5490"/>
                <w:tab w:val="left" w:pos="6915"/>
              </w:tabs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Matrícula Bolsa:</w:t>
            </w:r>
          </w:p>
        </w:tc>
        <w:tc>
          <w:tcPr>
            <w:tcW w:w="4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6669D" w:rsidRDefault="0076669D" w:rsidP="006633C3">
            <w:pPr>
              <w:tabs>
                <w:tab w:val="left" w:pos="5490"/>
                <w:tab w:val="left" w:pos="6045"/>
              </w:tabs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Carga Horária da Bolsa:</w:t>
            </w:r>
          </w:p>
        </w:tc>
      </w:tr>
      <w:tr w:rsidR="0076669D" w:rsidTr="006633C3">
        <w:tc>
          <w:tcPr>
            <w:tcW w:w="93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6669D" w:rsidRDefault="0076669D" w:rsidP="006633C3">
            <w:pPr>
              <w:tabs>
                <w:tab w:val="left" w:pos="5490"/>
                <w:tab w:val="left" w:pos="6915"/>
              </w:tabs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Unidade de Prática:</w:t>
            </w:r>
          </w:p>
        </w:tc>
      </w:tr>
      <w:tr w:rsidR="0076669D" w:rsidTr="006633C3">
        <w:tc>
          <w:tcPr>
            <w:tcW w:w="93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6669D" w:rsidRDefault="0076669D" w:rsidP="006633C3">
            <w:pPr>
              <w:tabs>
                <w:tab w:val="left" w:pos="5490"/>
              </w:tabs>
              <w:spacing w:after="0" w:line="36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Programa/Projeto:</w:t>
            </w:r>
          </w:p>
        </w:tc>
      </w:tr>
    </w:tbl>
    <w:p w:rsidR="0076669D" w:rsidRDefault="0076669D" w:rsidP="0076669D">
      <w:pPr>
        <w:spacing w:after="0" w:line="360" w:lineRule="auto"/>
        <w:jc w:val="both"/>
        <w:rPr>
          <w:rFonts w:cstheme="minorHAnsi"/>
          <w:b/>
        </w:rPr>
      </w:pPr>
    </w:p>
    <w:p w:rsidR="0076669D" w:rsidRDefault="0076669D" w:rsidP="0076669D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INTERCORRÊNCIAS: </w:t>
      </w:r>
      <w:r>
        <w:rPr>
          <w:rFonts w:cstheme="minorHAnsi"/>
        </w:rPr>
        <w:t>(marcar somente a intercorrência aplicável, seguida de breve descrição da mesma)</w:t>
      </w:r>
    </w:p>
    <w:p w:rsidR="0076669D" w:rsidRDefault="0076669D" w:rsidP="0076669D">
      <w:pPr>
        <w:tabs>
          <w:tab w:val="left" w:pos="5490"/>
        </w:tabs>
        <w:spacing w:after="0"/>
        <w:jc w:val="both"/>
        <w:rPr>
          <w:rFonts w:cstheme="minorHAnsi"/>
          <w:lang w:val="en-US"/>
        </w:rPr>
      </w:pPr>
      <w:sdt>
        <w:sdtPr>
          <w:id w:val="1280516926"/>
        </w:sdtPr>
        <w:sdtContent>
          <w:r>
            <w:rPr>
              <w:rFonts w:ascii="MS Gothic" w:eastAsia="MS Gothic" w:hAnsi="MS Gothic" w:cstheme="minorHAnsi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>FALTOU DE FORMA CONSECUTIVA OU INTERCALADA ÀS ATIVIDADES PRÁTICAS SEM JUSTIFICATIVA</w:t>
      </w: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  <w:lang w:val="en-US"/>
        </w:rPr>
      </w:pPr>
      <w:sdt>
        <w:sdtPr>
          <w:id w:val="1158880570"/>
        </w:sdtPr>
        <w:sdtContent>
          <w:r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 xml:space="preserve">AUSENTOU-SE DAS ATIVIDADES SEM AUTORIZAÇÃO OU JUSTIFICATIVA EM TEMPO OPORTUNO </w:t>
      </w: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  <w:lang w:val="en-US"/>
        </w:rPr>
      </w:pPr>
      <w:sdt>
        <w:sdtPr>
          <w:id w:val="1998067563"/>
        </w:sdtPr>
        <w:sdtContent>
          <w:r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>PORTOU-SE COM INSUBORDINAÇÃO, INDISCIPLINA OU NEGLIGÊNCIA</w:t>
      </w: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  <w:lang w:val="en-US"/>
        </w:rPr>
      </w:pPr>
      <w:sdt>
        <w:sdtPr>
          <w:id w:val="2042736311"/>
        </w:sdtPr>
        <w:sdtContent>
          <w:r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 xml:space="preserve">TRATOU COM DESCONSIDERAÇÃO OU FALTOU AOS PRINCÍPIOS DE CORDIALIDADE SERVIDORES, USUÁRIOS, COLEGAS, FAMILIARES OU DESRESPEITOU OS PRECEITOS DE ÉTICA PROFISSIONAL E DA INSTITUIÇÃO. </w:t>
      </w: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</w:rPr>
      </w:pPr>
      <w:sdt>
        <w:sdtPr>
          <w:id w:val="1672362117"/>
        </w:sdtPr>
        <w:sdtContent>
          <w:r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>AGREDIU VERBALMENTE OU FISICAMENTE SERVIDORES, COLEGAS OU USUÁRIOS</w:t>
      </w:r>
    </w:p>
    <w:p w:rsidR="0076669D" w:rsidRDefault="0076669D" w:rsidP="0076669D">
      <w:pPr>
        <w:tabs>
          <w:tab w:val="left" w:pos="5490"/>
        </w:tabs>
        <w:spacing w:after="0"/>
        <w:jc w:val="both"/>
        <w:rPr>
          <w:rFonts w:cstheme="minorHAnsi"/>
          <w:lang w:val="en-US"/>
        </w:rPr>
      </w:pPr>
      <w:sdt>
        <w:sdtPr>
          <w:id w:val="18604671"/>
        </w:sdtPr>
        <w:sdtContent>
          <w:r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 xml:space="preserve">USOU DE MANEIRA INADEQUADA INSTALAÇÕES, MATERIAIS E OUTROS PERTENCES DA INSTITUIÇÃO </w:t>
      </w: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</w:rPr>
      </w:pPr>
      <w:sdt>
        <w:sdtPr>
          <w:id w:val="1534671651"/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>INCORREU EM OUTRAS TRANSGRESSÕES DISCIPLINARES NÃO LISTADAS ACIMA</w:t>
      </w: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</w:rPr>
      </w:pPr>
      <w:sdt>
        <w:sdtPr>
          <w:id w:val="2062579993"/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>OUTROS - Descreva: ________________________________________________________________</w:t>
      </w: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  <w:b/>
          <w:lang w:val="en-US"/>
        </w:rPr>
      </w:pP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DESCRIÇÃO DA(S) INTERCORRÊNCIA(S):</w:t>
      </w:r>
    </w:p>
    <w:sdt>
      <w:sdtPr>
        <w:id w:val="123003766"/>
        <w:text/>
      </w:sdtPr>
      <w:sdtContent>
        <w:p w:rsidR="0076669D" w:rsidRDefault="0076669D" w:rsidP="0076669D">
          <w:pPr>
            <w:tabs>
              <w:tab w:val="left" w:pos="5490"/>
            </w:tabs>
            <w:spacing w:after="0"/>
            <w:rPr>
              <w:rFonts w:cstheme="minorHAnsi"/>
              <w:b/>
              <w:lang w:val="en-US"/>
            </w:rPr>
          </w:pPr>
          <w:r>
            <w:rPr>
              <w:rStyle w:val="TextodoEspaoReservado"/>
              <w:rFonts w:cstheme="minorHAnsi"/>
            </w:rPr>
            <w:t>INSIRA AQUI A DESCRIÇÃO</w:t>
          </w:r>
        </w:p>
      </w:sdtContent>
    </w:sdt>
    <w:p w:rsidR="0076669D" w:rsidRDefault="0076669D" w:rsidP="0076669D">
      <w:pPr>
        <w:tabs>
          <w:tab w:val="left" w:pos="5490"/>
        </w:tabs>
        <w:spacing w:after="0"/>
        <w:rPr>
          <w:rFonts w:cstheme="minorHAnsi"/>
          <w:b/>
          <w:lang w:val="en-US"/>
        </w:rPr>
      </w:pP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  <w:b/>
          <w:lang w:val="en-US"/>
        </w:rPr>
      </w:pP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  <w:b/>
          <w:lang w:val="en-US"/>
        </w:rPr>
      </w:pP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  <w:b/>
          <w:lang w:val="en-US"/>
        </w:rPr>
      </w:pP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Obs.: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Anexar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documentos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comprobatórios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quando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aplicável</w:t>
      </w:r>
      <w:proofErr w:type="spellEnd"/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  <w:lang w:val="en-US"/>
        </w:rPr>
      </w:pPr>
    </w:p>
    <w:p w:rsidR="0076669D" w:rsidRDefault="0076669D" w:rsidP="0076669D">
      <w:pPr>
        <w:tabs>
          <w:tab w:val="left" w:pos="5490"/>
        </w:tabs>
        <w:spacing w:after="0"/>
        <w:rPr>
          <w:rFonts w:cstheme="minorHAnsi"/>
          <w:lang w:val="en-US"/>
        </w:rPr>
      </w:pPr>
    </w:p>
    <w:tbl>
      <w:tblPr>
        <w:tblW w:w="5670" w:type="dxa"/>
        <w:jc w:val="center"/>
        <w:tblLook w:val="0000" w:firstRow="0" w:lastRow="0" w:firstColumn="0" w:lastColumn="0" w:noHBand="0" w:noVBand="0"/>
      </w:tblPr>
      <w:tblGrid>
        <w:gridCol w:w="5670"/>
      </w:tblGrid>
      <w:tr w:rsidR="0076669D" w:rsidTr="006633C3">
        <w:trPr>
          <w:jc w:val="center"/>
        </w:trPr>
        <w:tc>
          <w:tcPr>
            <w:tcW w:w="5670" w:type="dxa"/>
            <w:shd w:val="clear" w:color="auto" w:fill="auto"/>
          </w:tcPr>
          <w:p w:rsidR="0076669D" w:rsidRDefault="0076669D" w:rsidP="006633C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</w:t>
            </w:r>
          </w:p>
        </w:tc>
      </w:tr>
      <w:tr w:rsidR="0076669D" w:rsidTr="006633C3">
        <w:trPr>
          <w:jc w:val="center"/>
        </w:trPr>
        <w:tc>
          <w:tcPr>
            <w:tcW w:w="5670" w:type="dxa"/>
            <w:shd w:val="clear" w:color="auto" w:fill="auto"/>
          </w:tcPr>
          <w:p w:rsidR="0076669D" w:rsidRDefault="0076669D" w:rsidP="006633C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Assinatura</w:t>
            </w:r>
          </w:p>
        </w:tc>
      </w:tr>
    </w:tbl>
    <w:p w:rsidR="0011436F" w:rsidRPr="0076669D" w:rsidRDefault="0011436F" w:rsidP="0076669D"/>
    <w:sectPr w:rsidR="0011436F" w:rsidRPr="0076669D" w:rsidSect="00230988">
      <w:headerReference w:type="default" r:id="rId7"/>
      <w:pgSz w:w="11906" w:h="16838"/>
      <w:pgMar w:top="2836" w:right="1134" w:bottom="850" w:left="1701" w:header="1134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83" w:rsidRDefault="00647A83">
      <w:pPr>
        <w:spacing w:after="0" w:line="240" w:lineRule="auto"/>
      </w:pPr>
      <w:r>
        <w:separator/>
      </w:r>
    </w:p>
  </w:endnote>
  <w:endnote w:type="continuationSeparator" w:id="0">
    <w:p w:rsidR="00647A83" w:rsidRDefault="0064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83" w:rsidRDefault="00647A83">
      <w:pPr>
        <w:spacing w:after="0" w:line="240" w:lineRule="auto"/>
      </w:pPr>
      <w:r>
        <w:separator/>
      </w:r>
    </w:p>
  </w:footnote>
  <w:footnote w:type="continuationSeparator" w:id="0">
    <w:p w:rsidR="00647A83" w:rsidRDefault="0064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36F" w:rsidRDefault="00647A83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2771775</wp:posOffset>
          </wp:positionH>
          <wp:positionV relativeFrom="paragraph">
            <wp:posOffset>-360045</wp:posOffset>
          </wp:positionV>
          <wp:extent cx="3060065" cy="119189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0065" cy="1191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436F" w:rsidRDefault="0011436F">
    <w:pPr>
      <w:pStyle w:val="Cabealho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6872"/>
    <w:multiLevelType w:val="multilevel"/>
    <w:tmpl w:val="5D480D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B810B5"/>
    <w:multiLevelType w:val="multilevel"/>
    <w:tmpl w:val="63ECC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31DF6"/>
    <w:multiLevelType w:val="multilevel"/>
    <w:tmpl w:val="1FBCD2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9E550CE"/>
    <w:multiLevelType w:val="multilevel"/>
    <w:tmpl w:val="70107D1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BFF496E"/>
    <w:multiLevelType w:val="multilevel"/>
    <w:tmpl w:val="981CEA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6F"/>
    <w:rsid w:val="0011436F"/>
    <w:rsid w:val="00230988"/>
    <w:rsid w:val="0031780D"/>
    <w:rsid w:val="00647A83"/>
    <w:rsid w:val="0076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CF546-7988-4D05-8C47-23C537AF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tulo5">
    <w:name w:val="heading 5"/>
    <w:basedOn w:val="Ttulo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RecuodecorpodetextoChar">
    <w:name w:val="Recuo de corpo de texto Char"/>
    <w:qFormat/>
    <w:rPr>
      <w:rFonts w:ascii="Arial Narrow" w:eastAsia="Times New Roman" w:hAnsi="Arial Narrow" w:cs="Times New Roman"/>
      <w:sz w:val="28"/>
      <w:szCs w:val="20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qFormat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1"/>
    <w:qFormat/>
  </w:style>
  <w:style w:type="character" w:customStyle="1" w:styleId="Ttulo7Char">
    <w:name w:val="Título 7 Char"/>
    <w:qFormat/>
    <w:rPr>
      <w:rFonts w:ascii="Calibri" w:eastAsia="Times New Roman" w:hAnsi="Calibri" w:cs="Times New Roman"/>
      <w:sz w:val="24"/>
      <w:szCs w:val="24"/>
    </w:rPr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CorpodetextoChar">
    <w:name w:val="Corpo de texto Char"/>
    <w:qFormat/>
    <w:rPr>
      <w:sz w:val="22"/>
      <w:szCs w:val="22"/>
    </w:rPr>
  </w:style>
  <w:style w:type="character" w:customStyle="1" w:styleId="st">
    <w:name w:val="st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ecuodecorpodetexto">
    <w:name w:val="Body Text Indent"/>
    <w:basedOn w:val="Normal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qFormat/>
    <w:pPr>
      <w:spacing w:after="120" w:line="480" w:lineRule="auto"/>
    </w:pPr>
    <w:rPr>
      <w:rFonts w:cs="Times New Roman"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Normal1">
    <w:name w:val="Normal1"/>
    <w:qFormat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lang w:bidi="ar-SA"/>
    </w:rPr>
  </w:style>
  <w:style w:type="paragraph" w:customStyle="1" w:styleId="Contedodoquadro">
    <w:name w:val="Conteúdo do quadro"/>
    <w:basedOn w:val="Normal"/>
    <w:qFormat/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numbering" w:customStyle="1" w:styleId="WW8Num1">
    <w:name w:val="WW8Num1"/>
    <w:qFormat/>
  </w:style>
  <w:style w:type="table" w:customStyle="1" w:styleId="Style25">
    <w:name w:val="_Style 25"/>
    <w:basedOn w:val="Tabelanormal"/>
    <w:rsid w:val="00230988"/>
    <w:rPr>
      <w:rFonts w:ascii="Calibri" w:eastAsia="Calibri" w:hAnsi="Calibri" w:cs="Calibri"/>
      <w:kern w:val="0"/>
      <w:szCs w:val="20"/>
      <w:lang w:eastAsia="pt-BR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elanormal"/>
    <w:rsid w:val="00230988"/>
    <w:rPr>
      <w:rFonts w:ascii="Calibri" w:eastAsia="Calibri" w:hAnsi="Calibri" w:cs="Calibri"/>
      <w:kern w:val="0"/>
      <w:szCs w:val="20"/>
      <w:lang w:eastAsia="pt-BR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qFormat/>
    <w:rsid w:val="0076669D"/>
    <w:rPr>
      <w:color w:val="808080"/>
    </w:rPr>
  </w:style>
  <w:style w:type="table" w:styleId="Tabelacomgrade">
    <w:name w:val="Table Grid"/>
    <w:basedOn w:val="Tabelanormal"/>
    <w:uiPriority w:val="39"/>
    <w:rsid w:val="0076669D"/>
    <w:rPr>
      <w:rFonts w:asciiTheme="minorHAnsi" w:eastAsiaTheme="minorHAnsi" w:hAnsiTheme="minorHAnsi" w:cstheme="minorBidi"/>
      <w:kern w:val="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Carvalho</dc:creator>
  <dc:description/>
  <cp:lastModifiedBy>Amarildo Gomes de Sousa</cp:lastModifiedBy>
  <cp:revision>2</cp:revision>
  <cp:lastPrinted>2024-06-24T15:17:00Z</cp:lastPrinted>
  <dcterms:created xsi:type="dcterms:W3CDTF">2024-07-01T19:18:00Z</dcterms:created>
  <dcterms:modified xsi:type="dcterms:W3CDTF">2024-07-01T19:18:00Z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