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47" w:rsidRPr="00CE7EF5" w:rsidRDefault="00946D47" w:rsidP="00946D47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CE7EF5">
        <w:rPr>
          <w:rFonts w:ascii="Arial" w:hAnsi="Arial" w:cs="Arial"/>
          <w:color w:val="000000"/>
          <w:sz w:val="24"/>
          <w:szCs w:val="24"/>
          <w:lang w:eastAsia="pt-BR"/>
        </w:rPr>
        <w:t>TERMO DE CESSÃO DE DIREITO</w:t>
      </w:r>
      <w:r w:rsidR="00893249">
        <w:rPr>
          <w:rFonts w:ascii="Arial" w:hAnsi="Arial" w:cs="Arial"/>
          <w:color w:val="000000"/>
          <w:sz w:val="24"/>
          <w:szCs w:val="24"/>
          <w:lang w:eastAsia="pt-BR"/>
        </w:rPr>
        <w:t>S AUTORAIS</w:t>
      </w:r>
      <w:r w:rsidRPr="00CE7EF5">
        <w:rPr>
          <w:rFonts w:ascii="Arial" w:hAnsi="Arial" w:cs="Arial"/>
          <w:color w:val="000000"/>
          <w:sz w:val="24"/>
          <w:szCs w:val="24"/>
          <w:lang w:eastAsia="pt-BR"/>
        </w:rPr>
        <w:t xml:space="preserve"> QUE      CELEBRAM O MUNICÍPIO DE MANAUS, POR INTERMÉDIO D</w:t>
      </w:r>
      <w:r w:rsidR="000B2B74">
        <w:rPr>
          <w:rFonts w:ascii="Arial" w:hAnsi="Arial" w:cs="Arial"/>
          <w:color w:val="000000"/>
          <w:sz w:val="24"/>
          <w:szCs w:val="24"/>
          <w:lang w:eastAsia="pt-BR"/>
        </w:rPr>
        <w:t>O CONSELHO MUNICIPAL DE CULTURA</w:t>
      </w:r>
      <w:bookmarkStart w:id="0" w:name="_GoBack"/>
      <w:bookmarkEnd w:id="0"/>
      <w:r w:rsidRPr="00CE7EF5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946D47" w:rsidRPr="00CE7EF5" w:rsidRDefault="00946D47" w:rsidP="00946D47">
      <w:pPr>
        <w:autoSpaceDE w:val="0"/>
        <w:autoSpaceDN w:val="0"/>
        <w:adjustRightInd w:val="0"/>
        <w:spacing w:after="0" w:line="360" w:lineRule="auto"/>
        <w:ind w:left="2832" w:firstLine="708"/>
        <w:jc w:val="right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946D47" w:rsidRPr="00CE7EF5" w:rsidRDefault="00946D47" w:rsidP="00946D47">
      <w:pPr>
        <w:autoSpaceDE w:val="0"/>
        <w:autoSpaceDN w:val="0"/>
        <w:adjustRightInd w:val="0"/>
        <w:spacing w:after="0" w:line="360" w:lineRule="auto"/>
        <w:ind w:left="2832" w:firstLine="708"/>
        <w:jc w:val="right"/>
        <w:rPr>
          <w:rFonts w:ascii="Arial" w:hAnsi="Arial" w:cs="Arial"/>
          <w:color w:val="000000"/>
          <w:sz w:val="24"/>
          <w:szCs w:val="24"/>
          <w:lang w:eastAsia="pt-BR"/>
        </w:rPr>
      </w:pPr>
      <w:r w:rsidRPr="00CE7EF5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</w:p>
    <w:p w:rsidR="00946D47" w:rsidRPr="00CE7EF5" w:rsidRDefault="00946D47" w:rsidP="00946D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CE7EF5">
        <w:rPr>
          <w:rFonts w:ascii="Arial" w:hAnsi="Arial" w:cs="Arial"/>
          <w:color w:val="000000"/>
          <w:sz w:val="24"/>
          <w:szCs w:val="24"/>
          <w:lang w:eastAsia="pt-BR"/>
        </w:rPr>
        <w:t>A PREFEITURA DE MANAUS, por intermédio d</w:t>
      </w:r>
      <w:r w:rsidR="00CE7EF5" w:rsidRPr="00CE7EF5">
        <w:rPr>
          <w:rFonts w:ascii="Arial" w:hAnsi="Arial" w:cs="Arial"/>
          <w:color w:val="000000"/>
          <w:sz w:val="24"/>
          <w:szCs w:val="24"/>
          <w:lang w:eastAsia="pt-BR"/>
        </w:rPr>
        <w:t>o Conselho Municipal de Cultura –</w:t>
      </w:r>
      <w:proofErr w:type="gramStart"/>
      <w:r w:rsidR="00CE7EF5" w:rsidRPr="00CE7EF5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CE7EF5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proofErr w:type="gramEnd"/>
      <w:r w:rsidRPr="00CE7EF5">
        <w:rPr>
          <w:rFonts w:ascii="Arial" w:hAnsi="Arial" w:cs="Arial"/>
          <w:color w:val="000000"/>
          <w:sz w:val="24"/>
          <w:szCs w:val="24"/>
          <w:lang w:eastAsia="pt-BR"/>
        </w:rPr>
        <w:t>CO</w:t>
      </w:r>
      <w:r w:rsidR="00CE7EF5" w:rsidRPr="00CE7EF5">
        <w:rPr>
          <w:rFonts w:ascii="Arial" w:hAnsi="Arial" w:cs="Arial"/>
          <w:color w:val="000000"/>
          <w:sz w:val="24"/>
          <w:szCs w:val="24"/>
          <w:lang w:eastAsia="pt-BR"/>
        </w:rPr>
        <w:t>N</w:t>
      </w:r>
      <w:r w:rsidRPr="00CE7EF5">
        <w:rPr>
          <w:rFonts w:ascii="Arial" w:hAnsi="Arial" w:cs="Arial"/>
          <w:color w:val="000000"/>
          <w:sz w:val="24"/>
          <w:szCs w:val="24"/>
          <w:lang w:eastAsia="pt-BR"/>
        </w:rPr>
        <w:t xml:space="preserve">CULTURA, com sede </w:t>
      </w:r>
      <w:r w:rsidR="00CE7EF5" w:rsidRPr="00CE7EF5">
        <w:rPr>
          <w:rFonts w:ascii="Arial" w:hAnsi="Arial" w:cs="Arial"/>
          <w:color w:val="000000"/>
          <w:sz w:val="24"/>
          <w:szCs w:val="24"/>
          <w:lang w:eastAsia="pt-BR"/>
        </w:rPr>
        <w:t>Av. Sete de Setembro, s</w:t>
      </w:r>
      <w:r w:rsidR="00893249">
        <w:rPr>
          <w:rFonts w:ascii="Arial" w:hAnsi="Arial" w:cs="Arial"/>
          <w:color w:val="000000"/>
          <w:sz w:val="24"/>
          <w:szCs w:val="24"/>
          <w:lang w:eastAsia="pt-BR"/>
        </w:rPr>
        <w:t xml:space="preserve">em </w:t>
      </w:r>
      <w:r w:rsidR="00CE7EF5" w:rsidRPr="00CE7EF5">
        <w:rPr>
          <w:rFonts w:ascii="Arial" w:hAnsi="Arial" w:cs="Arial"/>
          <w:color w:val="000000"/>
          <w:sz w:val="24"/>
          <w:szCs w:val="24"/>
          <w:lang w:eastAsia="pt-BR"/>
        </w:rPr>
        <w:t>n</w:t>
      </w:r>
      <w:r w:rsidR="00893249">
        <w:rPr>
          <w:rFonts w:ascii="Arial" w:hAnsi="Arial" w:cs="Arial"/>
          <w:color w:val="000000"/>
          <w:sz w:val="24"/>
          <w:szCs w:val="24"/>
          <w:lang w:eastAsia="pt-BR"/>
        </w:rPr>
        <w:t>úmero</w:t>
      </w:r>
      <w:r w:rsidR="00CE7EF5" w:rsidRPr="00CE7EF5">
        <w:rPr>
          <w:rFonts w:ascii="Arial" w:hAnsi="Arial" w:cs="Arial"/>
          <w:color w:val="000000"/>
          <w:sz w:val="24"/>
          <w:szCs w:val="24"/>
          <w:lang w:eastAsia="pt-BR"/>
        </w:rPr>
        <w:t xml:space="preserve">, nesta Capital,  inscrito sob o CNPJ nº </w:t>
      </w:r>
      <w:r w:rsidR="00CE7EF5" w:rsidRPr="00CE7EF5">
        <w:rPr>
          <w:rFonts w:ascii="Arial" w:hAnsi="Arial" w:cs="Arial"/>
          <w:sz w:val="24"/>
          <w:szCs w:val="24"/>
          <w:lang w:eastAsia="pt-BR"/>
        </w:rPr>
        <w:t>07.074.697/0001-94</w:t>
      </w:r>
      <w:r w:rsidR="00CE7EF5" w:rsidRPr="00CE7EF5">
        <w:rPr>
          <w:rFonts w:ascii="Arial" w:hAnsi="Arial" w:cs="Arial"/>
          <w:color w:val="000000"/>
          <w:sz w:val="24"/>
          <w:szCs w:val="24"/>
          <w:lang w:eastAsia="pt-BR"/>
        </w:rPr>
        <w:t>, doravante designado CESSIONÁRIO, neste ato representado por seu Presidente, TENÓRIO NUNES TELLES DE MENEZES</w:t>
      </w:r>
      <w:r w:rsidR="00893249">
        <w:rPr>
          <w:rFonts w:ascii="Arial" w:hAnsi="Arial" w:cs="Arial"/>
          <w:color w:val="000000"/>
          <w:sz w:val="24"/>
          <w:szCs w:val="24"/>
          <w:lang w:eastAsia="pt-BR"/>
        </w:rPr>
        <w:t xml:space="preserve">, </w:t>
      </w:r>
      <w:r w:rsidR="00CE7EF5" w:rsidRPr="00CE7EF5">
        <w:rPr>
          <w:rFonts w:ascii="Arial" w:hAnsi="Arial" w:cs="Arial"/>
          <w:color w:val="000000"/>
          <w:sz w:val="24"/>
          <w:szCs w:val="24"/>
          <w:lang w:eastAsia="pt-BR"/>
        </w:rPr>
        <w:t>e, de outro lado</w:t>
      </w:r>
      <w:r w:rsidR="002F4713">
        <w:rPr>
          <w:rFonts w:ascii="Arial" w:hAnsi="Arial" w:cs="Arial"/>
          <w:color w:val="000000"/>
          <w:sz w:val="24"/>
          <w:szCs w:val="24"/>
          <w:lang w:eastAsia="pt-BR"/>
        </w:rPr>
        <w:t>, (DADOS PESSOAIS)</w:t>
      </w:r>
      <w:r w:rsidR="00893249" w:rsidRPr="00CE7EF5">
        <w:rPr>
          <w:rFonts w:ascii="Arial" w:hAnsi="Arial" w:cs="Arial"/>
          <w:color w:val="000000"/>
          <w:sz w:val="24"/>
          <w:szCs w:val="24"/>
          <w:lang w:eastAsia="pt-BR"/>
        </w:rPr>
        <w:t>, doravante denominada(o) CEDENTE, firmam o presente TERMO DE CESSÃO DE DIREITOS, de acordo com as cláusulas e condições a seguir estabelecidas</w:t>
      </w:r>
      <w:r w:rsidR="00893249">
        <w:rPr>
          <w:rFonts w:ascii="Arial" w:hAnsi="Arial" w:cs="Arial"/>
          <w:color w:val="000000"/>
          <w:sz w:val="24"/>
          <w:szCs w:val="24"/>
          <w:lang w:eastAsia="pt-BR"/>
        </w:rPr>
        <w:t>.</w:t>
      </w:r>
    </w:p>
    <w:p w:rsidR="00CE7EF5" w:rsidRPr="00CE7EF5" w:rsidRDefault="00CE7EF5" w:rsidP="00946D47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</w:p>
    <w:p w:rsidR="00946D47" w:rsidRPr="00CE7EF5" w:rsidRDefault="00946D47" w:rsidP="00946D47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CE7EF5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CLÁUSULA PRIMEIRA – DO OBJETO </w:t>
      </w:r>
    </w:p>
    <w:p w:rsidR="00CE7EF5" w:rsidRPr="00CE7EF5" w:rsidRDefault="00CE7EF5" w:rsidP="00FB7DF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CE7EF5">
        <w:rPr>
          <w:rFonts w:ascii="Arial" w:hAnsi="Arial" w:cs="Arial"/>
          <w:color w:val="000000"/>
          <w:sz w:val="24"/>
          <w:szCs w:val="24"/>
          <w:lang w:eastAsia="pt-BR"/>
        </w:rPr>
        <w:t xml:space="preserve">O presente tem por objeto a cessão dos direitos sobre a </w:t>
      </w:r>
      <w:r w:rsidR="00FB7DF1">
        <w:rPr>
          <w:rFonts w:ascii="Arial" w:hAnsi="Arial" w:cs="Arial"/>
          <w:sz w:val="24"/>
          <w:szCs w:val="24"/>
          <w:lang w:eastAsia="pt-BR"/>
        </w:rPr>
        <w:t xml:space="preserve">obra </w:t>
      </w:r>
      <w:r w:rsidR="00311C0D">
        <w:rPr>
          <w:rFonts w:ascii="Arial" w:hAnsi="Arial" w:cs="Arial"/>
          <w:sz w:val="24"/>
          <w:szCs w:val="24"/>
          <w:lang w:eastAsia="pt-BR"/>
        </w:rPr>
        <w:t xml:space="preserve">intitulada </w:t>
      </w:r>
      <w:r w:rsidR="002F4713" w:rsidRPr="002F4713">
        <w:rPr>
          <w:rFonts w:ascii="Arial" w:hAnsi="Arial" w:cs="Arial"/>
          <w:sz w:val="24"/>
          <w:szCs w:val="24"/>
          <w:lang w:eastAsia="pt-BR"/>
        </w:rPr>
        <w:t>______________________________________________________________</w:t>
      </w:r>
      <w:r w:rsidR="00311C0D" w:rsidRPr="002F4713">
        <w:rPr>
          <w:rFonts w:ascii="Arial" w:hAnsi="Arial" w:cs="Arial"/>
          <w:sz w:val="24"/>
          <w:szCs w:val="24"/>
          <w:lang w:eastAsia="pt-BR"/>
        </w:rPr>
        <w:t>,</w:t>
      </w:r>
      <w:r w:rsidR="00311C0D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CE7EF5">
        <w:rPr>
          <w:rFonts w:ascii="Arial" w:hAnsi="Arial" w:cs="Arial"/>
          <w:color w:val="000000"/>
          <w:sz w:val="24"/>
          <w:szCs w:val="24"/>
          <w:lang w:eastAsia="pt-BR"/>
        </w:rPr>
        <w:t xml:space="preserve">produzida </w:t>
      </w:r>
      <w:proofErr w:type="gramStart"/>
      <w:r w:rsidRPr="00CE7EF5">
        <w:rPr>
          <w:rFonts w:ascii="Arial" w:hAnsi="Arial" w:cs="Arial"/>
          <w:color w:val="000000"/>
          <w:sz w:val="24"/>
          <w:szCs w:val="24"/>
          <w:lang w:eastAsia="pt-BR"/>
        </w:rPr>
        <w:t>pela(</w:t>
      </w:r>
      <w:proofErr w:type="gramEnd"/>
      <w:r w:rsidRPr="00CE7EF5">
        <w:rPr>
          <w:rFonts w:ascii="Arial" w:hAnsi="Arial" w:cs="Arial"/>
          <w:color w:val="000000"/>
          <w:sz w:val="24"/>
          <w:szCs w:val="24"/>
          <w:lang w:eastAsia="pt-BR"/>
        </w:rPr>
        <w:t>o) CEDENTE, doravante denominada “OBRA”, de titularidade única e legítima do CEDENTE, para exclusiva</w:t>
      </w:r>
      <w:r w:rsidR="00311C0D">
        <w:rPr>
          <w:rFonts w:ascii="Arial" w:hAnsi="Arial" w:cs="Arial"/>
          <w:color w:val="000000"/>
          <w:sz w:val="24"/>
          <w:szCs w:val="24"/>
          <w:lang w:eastAsia="pt-BR"/>
        </w:rPr>
        <w:t xml:space="preserve"> impressão e distribuição gratuita  providenciadas pelo </w:t>
      </w:r>
      <w:r w:rsidR="00FB7DF1">
        <w:rPr>
          <w:rFonts w:ascii="Arial" w:hAnsi="Arial" w:cs="Arial"/>
          <w:color w:val="000000"/>
          <w:sz w:val="24"/>
          <w:szCs w:val="24"/>
          <w:lang w:eastAsia="pt-BR"/>
        </w:rPr>
        <w:t>CESSIONÁRIO</w:t>
      </w:r>
      <w:r w:rsidR="00FB7DF1" w:rsidRPr="00D80182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311C0D">
        <w:rPr>
          <w:rFonts w:ascii="Arial" w:hAnsi="Arial" w:cs="Arial"/>
          <w:sz w:val="24"/>
          <w:szCs w:val="24"/>
          <w:shd w:val="clear" w:color="auto" w:fill="FFFFFF"/>
        </w:rPr>
        <w:t xml:space="preserve">em âmbito </w:t>
      </w:r>
      <w:r w:rsidR="00FB7DF1" w:rsidRPr="00D80182">
        <w:rPr>
          <w:rFonts w:ascii="Arial" w:hAnsi="Arial" w:cs="Arial"/>
          <w:sz w:val="24"/>
          <w:szCs w:val="24"/>
          <w:shd w:val="clear" w:color="auto" w:fill="FFFFFF"/>
        </w:rPr>
        <w:t>naciona</w:t>
      </w:r>
      <w:r w:rsidR="00311C0D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FB7DF1" w:rsidRPr="00D80182">
        <w:rPr>
          <w:rFonts w:ascii="Arial" w:hAnsi="Arial" w:cs="Arial"/>
          <w:sz w:val="24"/>
          <w:szCs w:val="24"/>
          <w:shd w:val="clear" w:color="auto" w:fill="FFFFFF"/>
        </w:rPr>
        <w:t xml:space="preserve"> e internaciona</w:t>
      </w:r>
      <w:r w:rsidR="00311C0D"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FB7DF1" w:rsidRPr="00D80182">
        <w:rPr>
          <w:rFonts w:ascii="Arial" w:hAnsi="Arial" w:cs="Arial"/>
          <w:sz w:val="24"/>
          <w:szCs w:val="24"/>
          <w:shd w:val="clear" w:color="auto" w:fill="FFFFFF"/>
        </w:rPr>
        <w:t>, pelo período de 0</w:t>
      </w:r>
      <w:r w:rsidR="00311C0D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FB7DF1" w:rsidRPr="00D80182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311C0D">
        <w:rPr>
          <w:rFonts w:ascii="Arial" w:hAnsi="Arial" w:cs="Arial"/>
          <w:sz w:val="24"/>
          <w:szCs w:val="24"/>
          <w:shd w:val="clear" w:color="auto" w:fill="FFFFFF"/>
        </w:rPr>
        <w:t>um</w:t>
      </w:r>
      <w:r w:rsidR="00FB7DF1" w:rsidRPr="00D80182">
        <w:rPr>
          <w:rFonts w:ascii="Arial" w:hAnsi="Arial" w:cs="Arial"/>
          <w:sz w:val="24"/>
          <w:szCs w:val="24"/>
          <w:shd w:val="clear" w:color="auto" w:fill="FFFFFF"/>
        </w:rPr>
        <w:t>) ano</w:t>
      </w:r>
      <w:r w:rsidR="00FB7DF1" w:rsidRPr="00D80182">
        <w:rPr>
          <w:rFonts w:ascii="Arial" w:hAnsi="Arial" w:cs="Arial"/>
          <w:sz w:val="24"/>
          <w:szCs w:val="24"/>
          <w:lang w:eastAsia="pt-BR"/>
        </w:rPr>
        <w:t xml:space="preserve">, a contar </w:t>
      </w:r>
      <w:r w:rsidR="00FB7DF1" w:rsidRPr="00CE7EF5">
        <w:rPr>
          <w:rFonts w:ascii="Arial" w:hAnsi="Arial" w:cs="Arial"/>
          <w:color w:val="000000"/>
          <w:sz w:val="24"/>
          <w:szCs w:val="24"/>
          <w:lang w:eastAsia="pt-BR"/>
        </w:rPr>
        <w:t>da assinatura do presente TERMO DE CESSÃO.</w:t>
      </w:r>
    </w:p>
    <w:p w:rsidR="00946D47" w:rsidRPr="00CE7EF5" w:rsidRDefault="00946D47" w:rsidP="00FB7D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CE7EF5">
        <w:rPr>
          <w:rFonts w:ascii="Arial" w:hAnsi="Arial" w:cs="Arial"/>
          <w:b/>
          <w:color w:val="000000"/>
          <w:sz w:val="24"/>
          <w:szCs w:val="24"/>
          <w:lang w:eastAsia="pt-BR"/>
        </w:rPr>
        <w:t>Parágrafo único</w:t>
      </w:r>
      <w:r w:rsidRPr="00CE7EF5">
        <w:rPr>
          <w:rFonts w:ascii="Arial" w:hAnsi="Arial" w:cs="Arial"/>
          <w:color w:val="000000"/>
          <w:sz w:val="24"/>
          <w:szCs w:val="24"/>
          <w:lang w:eastAsia="pt-BR"/>
        </w:rPr>
        <w:t xml:space="preserve">: A cessão referida no “caput” desta cláusula decorre da premiação do CEDENTE no </w:t>
      </w:r>
      <w:r w:rsidR="00CE7EF5" w:rsidRPr="00CE7EF5">
        <w:rPr>
          <w:rFonts w:ascii="Arial" w:hAnsi="Arial" w:cs="Arial"/>
          <w:color w:val="000000"/>
          <w:sz w:val="24"/>
          <w:szCs w:val="24"/>
          <w:lang w:eastAsia="pt-BR"/>
        </w:rPr>
        <w:t>Edital</w:t>
      </w:r>
      <w:r w:rsidRPr="00CE7EF5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Pr="00CE7EF5">
        <w:rPr>
          <w:rFonts w:ascii="Arial" w:hAnsi="Arial" w:cs="Arial"/>
          <w:sz w:val="24"/>
          <w:szCs w:val="24"/>
          <w:lang w:eastAsia="pt-BR"/>
        </w:rPr>
        <w:t xml:space="preserve">nº </w:t>
      </w:r>
      <w:r w:rsidR="00CE7EF5" w:rsidRPr="00CE7EF5">
        <w:rPr>
          <w:rFonts w:ascii="Arial" w:hAnsi="Arial" w:cs="Arial"/>
          <w:b/>
          <w:sz w:val="24"/>
          <w:szCs w:val="24"/>
          <w:lang w:eastAsia="pt-BR"/>
        </w:rPr>
        <w:t>001</w:t>
      </w:r>
      <w:r w:rsidRPr="00CE7EF5">
        <w:rPr>
          <w:rFonts w:ascii="Arial" w:hAnsi="Arial" w:cs="Arial"/>
          <w:b/>
          <w:bCs/>
          <w:sz w:val="24"/>
          <w:szCs w:val="24"/>
          <w:lang w:eastAsia="pt-BR"/>
        </w:rPr>
        <w:t>/202</w:t>
      </w:r>
      <w:r w:rsidR="002F4713">
        <w:rPr>
          <w:rFonts w:ascii="Arial" w:hAnsi="Arial" w:cs="Arial"/>
          <w:b/>
          <w:bCs/>
          <w:sz w:val="24"/>
          <w:szCs w:val="24"/>
          <w:lang w:eastAsia="pt-BR"/>
        </w:rPr>
        <w:t>3</w:t>
      </w:r>
      <w:r w:rsidR="00311C0D">
        <w:rPr>
          <w:rFonts w:ascii="Arial" w:hAnsi="Arial" w:cs="Arial"/>
          <w:b/>
          <w:bCs/>
          <w:sz w:val="24"/>
          <w:szCs w:val="24"/>
          <w:lang w:eastAsia="pt-BR"/>
        </w:rPr>
        <w:t xml:space="preserve"> – Prêmios Literários Cidade de Manaus</w:t>
      </w:r>
      <w:r w:rsidRPr="00CE7EF5">
        <w:rPr>
          <w:rFonts w:ascii="Arial" w:hAnsi="Arial" w:cs="Arial"/>
          <w:color w:val="000000"/>
          <w:sz w:val="24"/>
          <w:szCs w:val="24"/>
          <w:lang w:eastAsia="pt-BR"/>
        </w:rPr>
        <w:t xml:space="preserve">, correspondendo ao CEDENTE unicamente o pagamento do prêmio a que se refere o respectivo Edital. </w:t>
      </w:r>
    </w:p>
    <w:p w:rsidR="00CE7EF5" w:rsidRPr="00CE7EF5" w:rsidRDefault="00CE7EF5" w:rsidP="00946D47">
      <w:pPr>
        <w:autoSpaceDE w:val="0"/>
        <w:autoSpaceDN w:val="0"/>
        <w:adjustRightInd w:val="0"/>
        <w:spacing w:after="0" w:line="360" w:lineRule="auto"/>
        <w:ind w:firstLine="2124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946D47" w:rsidRPr="00CE7EF5" w:rsidRDefault="00946D47" w:rsidP="00946D47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CE7EF5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CLÁUSULA SEGUNDA – DAS OBRIGAÇÕES DO CEDENTE QUANTO AOS DIREITOS AUTORAIS </w:t>
      </w:r>
    </w:p>
    <w:p w:rsidR="00CE7EF5" w:rsidRPr="00CE7EF5" w:rsidRDefault="00CE7EF5" w:rsidP="00FB7DF1">
      <w:pPr>
        <w:pStyle w:val="Default"/>
        <w:spacing w:before="120" w:line="360" w:lineRule="auto"/>
        <w:jc w:val="both"/>
        <w:rPr>
          <w:rFonts w:ascii="Arial" w:hAnsi="Arial" w:cs="Arial"/>
        </w:rPr>
      </w:pPr>
      <w:r w:rsidRPr="00CE7EF5">
        <w:rPr>
          <w:rFonts w:ascii="Arial" w:hAnsi="Arial" w:cs="Arial"/>
        </w:rPr>
        <w:lastRenderedPageBreak/>
        <w:t xml:space="preserve">O CEDENTE é o único e exclusivo responsável pela regulação e obtenção das autorizações de uso, contratos, cessões e/ou licenças de quaisquer direitos autorais conexos e de imagem relacionados à realização do conteúdo contratado, nos termos dos artigos 49, </w:t>
      </w:r>
      <w:r w:rsidRPr="00CE7EF5">
        <w:rPr>
          <w:rFonts w:ascii="Arial" w:hAnsi="Arial" w:cs="Arial"/>
          <w:color w:val="202124"/>
          <w:shd w:val="clear" w:color="auto" w:fill="FFFFFF"/>
        </w:rPr>
        <w:t>§ 1º e 2º,</w:t>
      </w:r>
      <w:r w:rsidRPr="00CE7EF5">
        <w:rPr>
          <w:rFonts w:ascii="Arial" w:hAnsi="Arial" w:cs="Arial"/>
        </w:rPr>
        <w:t xml:space="preserve"> e 90 da Lei federal no 9.610, de 19 de fevereiro de 1998, garantindo que possui o direito de celebrar o presente TERMO DE CESSÃO e que a respectiva celebração não viola direitos de terceiros.</w:t>
      </w:r>
    </w:p>
    <w:p w:rsidR="00CE7EF5" w:rsidRPr="00CE7EF5" w:rsidRDefault="00CE7EF5" w:rsidP="00FB7DF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CE7EF5">
        <w:rPr>
          <w:rFonts w:ascii="Arial" w:hAnsi="Arial" w:cs="Arial"/>
          <w:b/>
          <w:color w:val="000000"/>
          <w:sz w:val="24"/>
          <w:szCs w:val="24"/>
          <w:lang w:eastAsia="pt-BR"/>
        </w:rPr>
        <w:t>Parágrafo Primeiro</w:t>
      </w:r>
      <w:r w:rsidRPr="00CE7EF5">
        <w:rPr>
          <w:rFonts w:ascii="Arial" w:hAnsi="Arial" w:cs="Arial"/>
          <w:color w:val="000000"/>
          <w:sz w:val="24"/>
          <w:szCs w:val="24"/>
          <w:lang w:eastAsia="pt-BR"/>
        </w:rPr>
        <w:t xml:space="preserve">: O CEDENTE é responsável por arcar com todo ônus por quaisquer medidas judiciais ou extrajudiciais propostas por terceiros decorrentes do uso da OBRA, respondendo por todos e quaisquer danos causados ao CESSIONÁRIO e a terceiros em decorrência da violação de quaisquer direitos, inclusive de propriedade intelectual. </w:t>
      </w:r>
    </w:p>
    <w:p w:rsidR="00CE7EF5" w:rsidRPr="00CE7EF5" w:rsidRDefault="00CE7EF5" w:rsidP="00FB7DF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CE7EF5">
        <w:rPr>
          <w:rFonts w:ascii="Arial" w:hAnsi="Arial" w:cs="Arial"/>
          <w:b/>
          <w:color w:val="000000"/>
          <w:sz w:val="24"/>
          <w:szCs w:val="24"/>
          <w:lang w:eastAsia="pt-BR"/>
        </w:rPr>
        <w:t>Parágrafo Segundo</w:t>
      </w:r>
      <w:r w:rsidRPr="00CE7EF5">
        <w:rPr>
          <w:rFonts w:ascii="Arial" w:hAnsi="Arial" w:cs="Arial"/>
          <w:color w:val="000000"/>
          <w:sz w:val="24"/>
          <w:szCs w:val="24"/>
          <w:lang w:eastAsia="pt-BR"/>
        </w:rPr>
        <w:t xml:space="preserve">: Caso o CESSIONÁRIO, por questões referentes à direitos sobre a OBRA ou direitos conexos aos de autor, venha a ser acionado judicialmente, o CEDENTE deverá colaborar para a defesa do CESSIONÁRIO e fornecer os subsídios necessários. </w:t>
      </w:r>
    </w:p>
    <w:p w:rsidR="00CE7EF5" w:rsidRPr="00CE7EF5" w:rsidRDefault="00CE7EF5" w:rsidP="00946D47">
      <w:pPr>
        <w:autoSpaceDE w:val="0"/>
        <w:autoSpaceDN w:val="0"/>
        <w:adjustRightInd w:val="0"/>
        <w:spacing w:before="120" w:after="0" w:line="360" w:lineRule="auto"/>
        <w:ind w:left="1416" w:hanging="1416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946D47" w:rsidRPr="00CE7EF5" w:rsidRDefault="00946D47" w:rsidP="00946D47">
      <w:pPr>
        <w:autoSpaceDE w:val="0"/>
        <w:autoSpaceDN w:val="0"/>
        <w:adjustRightInd w:val="0"/>
        <w:spacing w:before="120" w:after="0" w:line="360" w:lineRule="auto"/>
        <w:ind w:left="1416" w:hanging="1416"/>
        <w:rPr>
          <w:rFonts w:ascii="Arial" w:hAnsi="Arial" w:cs="Arial"/>
          <w:b/>
          <w:color w:val="000000"/>
          <w:sz w:val="24"/>
          <w:szCs w:val="24"/>
          <w:lang w:eastAsia="pt-BR"/>
        </w:rPr>
      </w:pPr>
      <w:r w:rsidRPr="00CE7EF5">
        <w:rPr>
          <w:rFonts w:ascii="Arial" w:hAnsi="Arial" w:cs="Arial"/>
          <w:b/>
          <w:color w:val="000000"/>
          <w:sz w:val="24"/>
          <w:szCs w:val="24"/>
          <w:lang w:eastAsia="pt-BR"/>
        </w:rPr>
        <w:t xml:space="preserve">CLÁUSULA TERCEIRA – DAS OBRIGAÇÕES DO CEDENTE </w:t>
      </w:r>
    </w:p>
    <w:p w:rsidR="00946D47" w:rsidRPr="00CE7EF5" w:rsidRDefault="00946D47" w:rsidP="00FB7DF1">
      <w:p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  <w:sz w:val="24"/>
          <w:szCs w:val="24"/>
          <w:lang w:eastAsia="pt-BR"/>
        </w:rPr>
      </w:pPr>
      <w:r w:rsidRPr="00CE7EF5">
        <w:rPr>
          <w:rFonts w:ascii="Arial" w:hAnsi="Arial" w:cs="Arial"/>
          <w:color w:val="000000"/>
          <w:sz w:val="24"/>
          <w:szCs w:val="24"/>
          <w:lang w:eastAsia="pt-BR"/>
        </w:rPr>
        <w:t xml:space="preserve">Responde o CEDENTE por qualquer descumprimento das obrigações de sua responsabilidade, estabelecidas no presente ajuste, exceto por fato de </w:t>
      </w:r>
      <w:r w:rsidR="00FB7DF1">
        <w:rPr>
          <w:rFonts w:ascii="Arial" w:hAnsi="Arial" w:cs="Arial"/>
          <w:color w:val="000000"/>
          <w:sz w:val="24"/>
          <w:szCs w:val="24"/>
          <w:lang w:eastAsia="pt-BR"/>
        </w:rPr>
        <w:t>t</w:t>
      </w:r>
      <w:r w:rsidRPr="00CE7EF5">
        <w:rPr>
          <w:rFonts w:ascii="Arial" w:hAnsi="Arial" w:cs="Arial"/>
          <w:color w:val="000000"/>
          <w:sz w:val="24"/>
          <w:szCs w:val="24"/>
          <w:lang w:eastAsia="pt-BR"/>
        </w:rPr>
        <w:t xml:space="preserve">erceiros, motivo de força maior ou caso fortuito. </w:t>
      </w:r>
    </w:p>
    <w:p w:rsidR="00946D47" w:rsidRPr="00CE7EF5" w:rsidRDefault="00946D47" w:rsidP="00FB7DF1">
      <w:pPr>
        <w:pStyle w:val="Default"/>
        <w:spacing w:before="120" w:line="360" w:lineRule="auto"/>
        <w:jc w:val="both"/>
        <w:rPr>
          <w:rFonts w:ascii="Arial" w:hAnsi="Arial" w:cs="Arial"/>
        </w:rPr>
      </w:pPr>
      <w:r w:rsidRPr="00CE7EF5">
        <w:rPr>
          <w:rFonts w:ascii="Arial" w:hAnsi="Arial" w:cs="Arial"/>
        </w:rPr>
        <w:t>E por estarem de acordo, assinam o presente instrumento, em duas vias de igual teor e forma, para os devidos fins de direito.</w:t>
      </w:r>
    </w:p>
    <w:p w:rsidR="00946D47" w:rsidRPr="00CE7EF5" w:rsidRDefault="00946D47" w:rsidP="00946D47">
      <w:pPr>
        <w:pStyle w:val="Default"/>
        <w:spacing w:before="120" w:line="360" w:lineRule="auto"/>
        <w:ind w:firstLine="2124"/>
        <w:jc w:val="both"/>
        <w:rPr>
          <w:rFonts w:ascii="Arial" w:hAnsi="Arial" w:cs="Arial"/>
        </w:rPr>
      </w:pPr>
    </w:p>
    <w:p w:rsidR="00946D47" w:rsidRPr="00CE7EF5" w:rsidRDefault="00946D47" w:rsidP="00946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CE7EF5">
        <w:rPr>
          <w:rFonts w:ascii="Arial" w:hAnsi="Arial" w:cs="Arial"/>
          <w:color w:val="000000"/>
          <w:sz w:val="24"/>
          <w:szCs w:val="24"/>
          <w:lang w:eastAsia="pt-BR"/>
        </w:rPr>
        <w:t>Manaus,</w:t>
      </w:r>
      <w:r w:rsidR="00CE7EF5" w:rsidRPr="00CE7EF5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311C0D">
        <w:rPr>
          <w:rFonts w:ascii="Arial" w:hAnsi="Arial" w:cs="Arial"/>
          <w:color w:val="000000"/>
          <w:sz w:val="24"/>
          <w:szCs w:val="24"/>
          <w:lang w:eastAsia="pt-BR"/>
        </w:rPr>
        <w:t>0</w:t>
      </w:r>
      <w:r w:rsidR="002F4713">
        <w:rPr>
          <w:rFonts w:ascii="Arial" w:hAnsi="Arial" w:cs="Arial"/>
          <w:color w:val="000000"/>
          <w:sz w:val="24"/>
          <w:szCs w:val="24"/>
          <w:lang w:eastAsia="pt-BR"/>
        </w:rPr>
        <w:t>9</w:t>
      </w:r>
      <w:r w:rsidR="00311C0D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 w:rsidR="00CE7EF5" w:rsidRPr="00CE7EF5">
        <w:rPr>
          <w:rFonts w:ascii="Arial" w:hAnsi="Arial" w:cs="Arial"/>
          <w:color w:val="000000"/>
          <w:sz w:val="24"/>
          <w:szCs w:val="24"/>
          <w:lang w:eastAsia="pt-BR"/>
        </w:rPr>
        <w:t xml:space="preserve">de </w:t>
      </w:r>
      <w:r w:rsidR="002F4713">
        <w:rPr>
          <w:rFonts w:ascii="Arial" w:hAnsi="Arial" w:cs="Arial"/>
          <w:color w:val="000000"/>
          <w:sz w:val="24"/>
          <w:szCs w:val="24"/>
          <w:lang w:eastAsia="pt-BR"/>
        </w:rPr>
        <w:t>março</w:t>
      </w:r>
      <w:r w:rsidR="00CE7EF5" w:rsidRPr="00CE7EF5">
        <w:rPr>
          <w:rFonts w:ascii="Arial" w:hAnsi="Arial" w:cs="Arial"/>
          <w:color w:val="000000"/>
          <w:sz w:val="24"/>
          <w:szCs w:val="24"/>
          <w:lang w:eastAsia="pt-BR"/>
        </w:rPr>
        <w:t xml:space="preserve"> de </w:t>
      </w:r>
      <w:proofErr w:type="gramStart"/>
      <w:r w:rsidR="00CE7EF5" w:rsidRPr="00CE7EF5">
        <w:rPr>
          <w:rFonts w:ascii="Arial" w:hAnsi="Arial" w:cs="Arial"/>
          <w:color w:val="000000"/>
          <w:sz w:val="24"/>
          <w:szCs w:val="24"/>
          <w:lang w:eastAsia="pt-BR"/>
        </w:rPr>
        <w:t>202</w:t>
      </w:r>
      <w:r w:rsidR="002F4713">
        <w:rPr>
          <w:rFonts w:ascii="Arial" w:hAnsi="Arial" w:cs="Arial"/>
          <w:color w:val="000000"/>
          <w:sz w:val="24"/>
          <w:szCs w:val="24"/>
          <w:lang w:eastAsia="pt-BR"/>
        </w:rPr>
        <w:t>3</w:t>
      </w:r>
      <w:proofErr w:type="gramEnd"/>
    </w:p>
    <w:p w:rsidR="00946D47" w:rsidRPr="00CE7EF5" w:rsidRDefault="00946D47" w:rsidP="00946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CE7EF5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</w:p>
    <w:p w:rsidR="00FB7DF1" w:rsidRDefault="00FB7DF1" w:rsidP="00FB7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</w:rPr>
      </w:pPr>
    </w:p>
    <w:p w:rsidR="00FB7DF1" w:rsidRPr="00FB7DF1" w:rsidRDefault="002F4713" w:rsidP="00FB7DF1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_________________________________</w:t>
      </w:r>
      <w:r w:rsidR="00FB7DF1">
        <w:rPr>
          <w:rFonts w:ascii="Arial" w:eastAsiaTheme="minorHAnsi" w:hAnsi="Arial" w:cs="Arial"/>
          <w:color w:val="000000"/>
          <w:sz w:val="23"/>
          <w:szCs w:val="23"/>
        </w:rPr>
        <w:tab/>
      </w:r>
      <w:r w:rsidR="00FB7DF1">
        <w:rPr>
          <w:rFonts w:ascii="Arial" w:eastAsiaTheme="minorHAnsi" w:hAnsi="Arial" w:cs="Arial"/>
          <w:color w:val="000000"/>
          <w:sz w:val="23"/>
          <w:szCs w:val="23"/>
        </w:rPr>
        <w:tab/>
      </w:r>
      <w:r w:rsidR="00FB7DF1">
        <w:rPr>
          <w:rFonts w:ascii="Arial" w:eastAsiaTheme="minorHAnsi" w:hAnsi="Arial" w:cs="Arial"/>
          <w:color w:val="000000"/>
          <w:sz w:val="23"/>
          <w:szCs w:val="23"/>
        </w:rPr>
        <w:tab/>
      </w:r>
      <w:r w:rsidR="00FB7DF1">
        <w:rPr>
          <w:rFonts w:ascii="Arial" w:eastAsiaTheme="minorHAnsi" w:hAnsi="Arial" w:cs="Arial"/>
          <w:color w:val="000000"/>
          <w:sz w:val="23"/>
          <w:szCs w:val="23"/>
        </w:rPr>
        <w:tab/>
      </w:r>
    </w:p>
    <w:p w:rsidR="00CE7EF5" w:rsidRDefault="00FB7DF1" w:rsidP="00FB7D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  <w:r w:rsidRPr="00FB7DF1">
        <w:rPr>
          <w:rFonts w:ascii="Arial" w:eastAsiaTheme="minorHAnsi" w:hAnsi="Arial" w:cs="Arial"/>
          <w:color w:val="000000"/>
          <w:sz w:val="23"/>
          <w:szCs w:val="23"/>
        </w:rPr>
        <w:t>(CEDENTE)</w:t>
      </w:r>
    </w:p>
    <w:p w:rsidR="00946D47" w:rsidRPr="00CE7EF5" w:rsidRDefault="00946D47" w:rsidP="00946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946D47" w:rsidRDefault="00946D47" w:rsidP="00946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FB7DF1" w:rsidRDefault="00FB7DF1" w:rsidP="00946D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pt-BR"/>
        </w:rPr>
      </w:pPr>
    </w:p>
    <w:p w:rsidR="00D87765" w:rsidRDefault="00FB7DF1" w:rsidP="00FB7DF1">
      <w:pPr>
        <w:pStyle w:val="Default"/>
        <w:jc w:val="both"/>
        <w:rPr>
          <w:rFonts w:ascii="Arial" w:hAnsi="Arial" w:cs="Arial"/>
        </w:rPr>
      </w:pPr>
      <w:r w:rsidRPr="00CE7EF5">
        <w:rPr>
          <w:rFonts w:ascii="Arial" w:hAnsi="Arial" w:cs="Arial"/>
        </w:rPr>
        <w:t>(CESSIONÁRIO)</w:t>
      </w:r>
      <w:r>
        <w:rPr>
          <w:rFonts w:ascii="Arial" w:hAnsi="Arial" w:cs="Arial"/>
        </w:rPr>
        <w:t xml:space="preserve"> </w:t>
      </w:r>
      <w:r w:rsidR="00946D47" w:rsidRPr="00CE7EF5">
        <w:rPr>
          <w:rFonts w:ascii="Arial" w:hAnsi="Arial" w:cs="Arial"/>
        </w:rPr>
        <w:t xml:space="preserve">Conselho Municipal de Cultura </w:t>
      </w:r>
      <w:r>
        <w:rPr>
          <w:rFonts w:ascii="Arial" w:hAnsi="Arial" w:cs="Arial"/>
        </w:rPr>
        <w:t>–</w:t>
      </w:r>
      <w:r w:rsidR="00946D47" w:rsidRPr="00CE7EF5">
        <w:rPr>
          <w:rFonts w:ascii="Arial" w:hAnsi="Arial" w:cs="Arial"/>
        </w:rPr>
        <w:t xml:space="preserve"> CO</w:t>
      </w:r>
      <w:r w:rsidR="00CE7EF5" w:rsidRPr="00CE7EF5">
        <w:rPr>
          <w:rFonts w:ascii="Arial" w:hAnsi="Arial" w:cs="Arial"/>
        </w:rPr>
        <w:t>N</w:t>
      </w:r>
      <w:r w:rsidR="00946D47" w:rsidRPr="00CE7EF5">
        <w:rPr>
          <w:rFonts w:ascii="Arial" w:hAnsi="Arial" w:cs="Arial"/>
        </w:rPr>
        <w:t>CULTURA</w:t>
      </w:r>
    </w:p>
    <w:sectPr w:rsidR="00D877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47"/>
    <w:rsid w:val="000B2B74"/>
    <w:rsid w:val="002F4713"/>
    <w:rsid w:val="00311C0D"/>
    <w:rsid w:val="003362F0"/>
    <w:rsid w:val="00893249"/>
    <w:rsid w:val="00946D47"/>
    <w:rsid w:val="00CE7EF5"/>
    <w:rsid w:val="00D87765"/>
    <w:rsid w:val="00F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D4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46D4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D4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46D4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</dc:creator>
  <cp:lastModifiedBy>Sec ConCultura</cp:lastModifiedBy>
  <cp:revision>3</cp:revision>
  <dcterms:created xsi:type="dcterms:W3CDTF">2023-03-09T18:43:00Z</dcterms:created>
  <dcterms:modified xsi:type="dcterms:W3CDTF">2023-03-09T18:49:00Z</dcterms:modified>
</cp:coreProperties>
</file>