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1" w:rsidRPr="00053318" w:rsidRDefault="00FD6BF8" w:rsidP="00BC00B0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CONSELHO MUNICIPAL DE CULTURA </w:t>
      </w:r>
      <w:r w:rsidR="003E28B1" w:rsidRPr="00053318">
        <w:rPr>
          <w:rFonts w:ascii="Arial Narrow" w:hAnsi="Arial Narrow" w:cs="Arial"/>
          <w:b/>
          <w:sz w:val="17"/>
          <w:szCs w:val="17"/>
        </w:rPr>
        <w:t>–</w:t>
      </w:r>
      <w:r w:rsidRPr="00053318">
        <w:rPr>
          <w:rFonts w:ascii="Arial Narrow" w:hAnsi="Arial Narrow" w:cs="Arial"/>
          <w:b/>
          <w:sz w:val="17"/>
          <w:szCs w:val="17"/>
        </w:rPr>
        <w:t xml:space="preserve"> CMC</w:t>
      </w:r>
    </w:p>
    <w:p w:rsidR="00053318" w:rsidRPr="00053318" w:rsidRDefault="00053318" w:rsidP="00913208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</w:p>
    <w:p w:rsidR="003E28B1" w:rsidRPr="00053318" w:rsidRDefault="003E28B1" w:rsidP="00381C45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RESOLUÇ</w:t>
      </w:r>
      <w:r w:rsidR="00A6233D">
        <w:rPr>
          <w:rFonts w:ascii="Arial Narrow" w:hAnsi="Arial Narrow" w:cs="Arial"/>
          <w:b/>
          <w:sz w:val="17"/>
          <w:szCs w:val="17"/>
        </w:rPr>
        <w:t>ÃO N. 07</w:t>
      </w:r>
      <w:r w:rsidR="005C119D" w:rsidRPr="00053318">
        <w:rPr>
          <w:rFonts w:ascii="Arial Narrow" w:hAnsi="Arial Narrow" w:cs="Arial"/>
          <w:b/>
          <w:sz w:val="17"/>
          <w:szCs w:val="17"/>
        </w:rPr>
        <w:t>/2019</w:t>
      </w:r>
      <w:r w:rsidR="00780AFD" w:rsidRPr="00053318">
        <w:rPr>
          <w:rFonts w:ascii="Arial Narrow" w:hAnsi="Arial Narrow" w:cs="Arial"/>
          <w:b/>
          <w:sz w:val="17"/>
          <w:szCs w:val="17"/>
        </w:rPr>
        <w:t xml:space="preserve"> - </w:t>
      </w:r>
      <w:r w:rsidR="00DC1BF9" w:rsidRPr="00053318">
        <w:rPr>
          <w:rFonts w:ascii="Arial Narrow" w:hAnsi="Arial Narrow" w:cs="Arial"/>
          <w:b/>
          <w:sz w:val="17"/>
          <w:szCs w:val="17"/>
        </w:rPr>
        <w:t>CMC</w:t>
      </w:r>
    </w:p>
    <w:p w:rsidR="00FD6BF8" w:rsidRPr="00053318" w:rsidRDefault="00FD6BF8" w:rsidP="00FD6BF8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</w:p>
    <w:p w:rsidR="00FD6BF8" w:rsidRPr="00053318" w:rsidRDefault="00D43E19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 </w:t>
      </w:r>
      <w:r w:rsidR="00FD6BF8" w:rsidRPr="00053318">
        <w:rPr>
          <w:rFonts w:ascii="Arial Narrow" w:hAnsi="Arial Narrow" w:cs="Arial"/>
          <w:b/>
          <w:sz w:val="17"/>
          <w:szCs w:val="17"/>
        </w:rPr>
        <w:t>O CON</w:t>
      </w:r>
      <w:r w:rsidR="003E28B1" w:rsidRPr="00053318">
        <w:rPr>
          <w:rFonts w:ascii="Arial Narrow" w:hAnsi="Arial Narrow" w:cs="Arial"/>
          <w:b/>
          <w:sz w:val="17"/>
          <w:szCs w:val="17"/>
        </w:rPr>
        <w:t>SELHO MUNICIPAL DE CULTURA</w:t>
      </w:r>
      <w:r w:rsidR="00FD6BF8" w:rsidRPr="00053318">
        <w:rPr>
          <w:rFonts w:ascii="Arial Narrow" w:hAnsi="Arial Narrow" w:cs="Arial"/>
          <w:sz w:val="17"/>
          <w:szCs w:val="17"/>
        </w:rPr>
        <w:t>, por meio de seu Presidente, no uso de</w:t>
      </w:r>
      <w:r w:rsidR="00AC7037" w:rsidRPr="00053318">
        <w:rPr>
          <w:rFonts w:ascii="Arial Narrow" w:hAnsi="Arial Narrow" w:cs="Arial"/>
          <w:sz w:val="17"/>
          <w:szCs w:val="17"/>
        </w:rPr>
        <w:t xml:space="preserve"> suas atribuições conferidas</w:t>
      </w:r>
      <w:r w:rsidR="00FD6BF8" w:rsidRPr="00053318">
        <w:rPr>
          <w:rFonts w:ascii="Arial Narrow" w:hAnsi="Arial Narrow" w:cs="Arial"/>
          <w:sz w:val="17"/>
          <w:szCs w:val="17"/>
        </w:rPr>
        <w:t xml:space="preserve"> pelo artigo 128, inciso II, da lei O</w:t>
      </w:r>
      <w:r w:rsidR="00E545B0" w:rsidRPr="00053318">
        <w:rPr>
          <w:rFonts w:ascii="Arial Narrow" w:hAnsi="Arial Narrow" w:cs="Arial"/>
          <w:sz w:val="17"/>
          <w:szCs w:val="17"/>
        </w:rPr>
        <w:t>rgânica do Município de Manaus,</w:t>
      </w:r>
      <w:r w:rsidR="003E28B1" w:rsidRPr="00053318">
        <w:rPr>
          <w:rFonts w:ascii="Arial Narrow" w:hAnsi="Arial Narrow" w:cs="Arial"/>
          <w:sz w:val="17"/>
          <w:szCs w:val="17"/>
        </w:rPr>
        <w:t xml:space="preserve"> pela Lei n° 710 de 03/09/2003 e </w:t>
      </w:r>
      <w:r w:rsidR="00BC42F5" w:rsidRPr="00053318">
        <w:rPr>
          <w:rFonts w:ascii="Arial Narrow" w:hAnsi="Arial Narrow" w:cs="Arial"/>
          <w:sz w:val="17"/>
          <w:szCs w:val="17"/>
        </w:rPr>
        <w:t>pelo Decreto de 16 de Janeiro de 2017.</w:t>
      </w: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 </w:t>
      </w:r>
      <w:r w:rsidRPr="00053318">
        <w:rPr>
          <w:rFonts w:ascii="Arial Narrow" w:hAnsi="Arial Narrow" w:cs="Arial"/>
          <w:sz w:val="17"/>
          <w:szCs w:val="17"/>
        </w:rPr>
        <w:t>o art. 2º, §5º da Le</w:t>
      </w:r>
      <w:r w:rsidR="00DC163F" w:rsidRPr="00053318">
        <w:rPr>
          <w:rFonts w:ascii="Arial Narrow" w:hAnsi="Arial Narrow" w:cs="Arial"/>
          <w:sz w:val="17"/>
          <w:szCs w:val="17"/>
        </w:rPr>
        <w:t>i nº</w:t>
      </w:r>
      <w:r w:rsidR="00BC42F5" w:rsidRPr="00053318">
        <w:rPr>
          <w:rFonts w:ascii="Arial Narrow" w:hAnsi="Arial Narrow" w:cs="Arial"/>
          <w:sz w:val="17"/>
          <w:szCs w:val="17"/>
        </w:rPr>
        <w:t xml:space="preserve">. </w:t>
      </w:r>
      <w:r w:rsidRPr="00053318">
        <w:rPr>
          <w:rFonts w:ascii="Arial Narrow" w:hAnsi="Arial Narrow" w:cs="Arial"/>
          <w:sz w:val="17"/>
          <w:szCs w:val="17"/>
        </w:rPr>
        <w:t>1.776 de 01 de outubro de</w:t>
      </w:r>
      <w:r w:rsidR="00C0568D">
        <w:rPr>
          <w:rFonts w:ascii="Arial Narrow" w:hAnsi="Arial Narrow" w:cs="Arial"/>
          <w:sz w:val="17"/>
          <w:szCs w:val="17"/>
        </w:rPr>
        <w:t xml:space="preserve"> </w:t>
      </w:r>
      <w:r w:rsidRPr="00053318">
        <w:rPr>
          <w:rFonts w:ascii="Arial Narrow" w:hAnsi="Arial Narrow" w:cs="Arial"/>
          <w:sz w:val="17"/>
          <w:szCs w:val="17"/>
        </w:rPr>
        <w:t>2013.</w:t>
      </w: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3E28B1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CONSIDERANDO, </w:t>
      </w:r>
      <w:r w:rsidRPr="00053318">
        <w:rPr>
          <w:rFonts w:ascii="Arial Narrow" w:hAnsi="Arial Narrow" w:cs="Arial"/>
          <w:sz w:val="17"/>
          <w:szCs w:val="17"/>
        </w:rPr>
        <w:t>os art</w:t>
      </w:r>
      <w:r w:rsidR="00F355C9" w:rsidRPr="00053318">
        <w:rPr>
          <w:rFonts w:ascii="Arial Narrow" w:hAnsi="Arial Narrow" w:cs="Arial"/>
          <w:sz w:val="17"/>
          <w:szCs w:val="17"/>
        </w:rPr>
        <w:t>igo</w:t>
      </w:r>
      <w:r w:rsidRPr="00053318">
        <w:rPr>
          <w:rFonts w:ascii="Arial Narrow" w:hAnsi="Arial Narrow" w:cs="Arial"/>
          <w:sz w:val="17"/>
          <w:szCs w:val="17"/>
        </w:rPr>
        <w:t>s. 6</w:t>
      </w:r>
      <w:r w:rsidR="00EA4657" w:rsidRPr="00053318">
        <w:rPr>
          <w:rFonts w:ascii="Arial Narrow" w:hAnsi="Arial Narrow" w:cs="Arial"/>
          <w:sz w:val="17"/>
          <w:szCs w:val="17"/>
        </w:rPr>
        <w:t>º</w:t>
      </w:r>
      <w:r w:rsidR="00F53AE3" w:rsidRPr="00053318">
        <w:rPr>
          <w:rFonts w:ascii="Arial Narrow" w:hAnsi="Arial Narrow" w:cs="Arial"/>
          <w:sz w:val="17"/>
          <w:szCs w:val="17"/>
        </w:rPr>
        <w:t xml:space="preserve"> e</w:t>
      </w:r>
      <w:r w:rsidRPr="00053318">
        <w:rPr>
          <w:rFonts w:ascii="Arial Narrow" w:hAnsi="Arial Narrow" w:cs="Arial"/>
          <w:sz w:val="17"/>
          <w:szCs w:val="17"/>
        </w:rPr>
        <w:t xml:space="preserve"> 7</w:t>
      </w:r>
      <w:r w:rsidR="00EA4657" w:rsidRPr="00053318">
        <w:rPr>
          <w:rFonts w:ascii="Arial Narrow" w:hAnsi="Arial Narrow" w:cs="Arial"/>
          <w:sz w:val="17"/>
          <w:szCs w:val="17"/>
        </w:rPr>
        <w:t>º</w:t>
      </w:r>
      <w:r w:rsidRPr="00053318">
        <w:rPr>
          <w:rFonts w:ascii="Arial Narrow" w:hAnsi="Arial Narrow" w:cs="Arial"/>
          <w:sz w:val="17"/>
          <w:szCs w:val="17"/>
        </w:rPr>
        <w:t xml:space="preserve"> do Decreto</w:t>
      </w:r>
      <w:r w:rsidR="00DC163F" w:rsidRPr="00053318">
        <w:rPr>
          <w:rFonts w:ascii="Arial Narrow" w:hAnsi="Arial Narrow" w:cs="Arial"/>
          <w:sz w:val="17"/>
          <w:szCs w:val="17"/>
        </w:rPr>
        <w:t xml:space="preserve"> nº.</w:t>
      </w:r>
      <w:r w:rsidRPr="00053318">
        <w:rPr>
          <w:rFonts w:ascii="Arial Narrow" w:hAnsi="Arial Narrow" w:cs="Arial"/>
          <w:sz w:val="17"/>
          <w:szCs w:val="17"/>
        </w:rPr>
        <w:t xml:space="preserve"> 3.129 de 01 de julho de 2015;</w:t>
      </w:r>
    </w:p>
    <w:p w:rsidR="00BC42F5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F50F8D" w:rsidRPr="00053318" w:rsidRDefault="00BC42F5" w:rsidP="00F50F8D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CONSIDERANDO, </w:t>
      </w:r>
      <w:r w:rsidRPr="00053318">
        <w:rPr>
          <w:rFonts w:ascii="Arial Narrow" w:hAnsi="Arial Narrow" w:cs="Arial"/>
          <w:sz w:val="17"/>
          <w:szCs w:val="17"/>
        </w:rPr>
        <w:t>o</w:t>
      </w:r>
      <w:r w:rsidR="00263ED6" w:rsidRPr="00053318">
        <w:rPr>
          <w:rFonts w:ascii="Arial Narrow" w:hAnsi="Arial Narrow" w:cs="Arial"/>
          <w:sz w:val="17"/>
          <w:szCs w:val="17"/>
        </w:rPr>
        <w:t>s artigos 13, §§ 1º e 2º, 14 e 22 do Decreto</w:t>
      </w:r>
      <w:r w:rsidR="00F50F8D" w:rsidRPr="00053318">
        <w:rPr>
          <w:rFonts w:ascii="Arial Narrow" w:hAnsi="Arial Narrow" w:cs="Arial"/>
          <w:sz w:val="17"/>
          <w:szCs w:val="17"/>
        </w:rPr>
        <w:t xml:space="preserve"> 4.096 de 19 de junho de 2018</w:t>
      </w:r>
      <w:r w:rsidRPr="00053318">
        <w:rPr>
          <w:rFonts w:ascii="Arial Narrow" w:hAnsi="Arial Narrow" w:cs="Arial"/>
          <w:sz w:val="17"/>
          <w:szCs w:val="17"/>
        </w:rPr>
        <w:t>;</w:t>
      </w:r>
    </w:p>
    <w:p w:rsidR="00BC42F5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F50F8D" w:rsidRPr="00053318" w:rsidRDefault="00BC42F5" w:rsidP="00590094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CONSIDERANDO</w:t>
      </w:r>
      <w:r w:rsidRPr="00053318">
        <w:rPr>
          <w:rFonts w:ascii="Arial Narrow" w:hAnsi="Arial Narrow" w:cs="Arial"/>
          <w:sz w:val="17"/>
          <w:szCs w:val="17"/>
        </w:rPr>
        <w:t>,</w:t>
      </w:r>
      <w:r w:rsidR="00F50F8D" w:rsidRPr="00053318">
        <w:rPr>
          <w:rFonts w:ascii="Arial Narrow" w:hAnsi="Arial Narrow" w:cs="Arial"/>
          <w:sz w:val="17"/>
          <w:szCs w:val="17"/>
        </w:rPr>
        <w:t xml:space="preserve"> o Edital nº 01/2018 – CMC de 21 de julho de 2018;</w:t>
      </w:r>
    </w:p>
    <w:p w:rsidR="00F50F8D" w:rsidRPr="00053318" w:rsidRDefault="00D96FA0" w:rsidP="00D96FA0">
      <w:pPr>
        <w:tabs>
          <w:tab w:val="left" w:pos="5488"/>
        </w:tabs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ab/>
      </w:r>
    </w:p>
    <w:p w:rsidR="00590094" w:rsidRPr="00053318" w:rsidRDefault="00F50F8D" w:rsidP="00590094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CONSIDERANDO</w:t>
      </w:r>
      <w:r w:rsidR="00F73A9E">
        <w:rPr>
          <w:rFonts w:ascii="Arial Narrow" w:hAnsi="Arial Narrow" w:cs="Arial"/>
          <w:sz w:val="17"/>
          <w:szCs w:val="17"/>
        </w:rPr>
        <w:t xml:space="preserve"> o teor do</w:t>
      </w:r>
      <w:r w:rsidR="00A6233D">
        <w:rPr>
          <w:rFonts w:ascii="Arial Narrow" w:hAnsi="Arial Narrow" w:cs="Arial"/>
          <w:sz w:val="17"/>
          <w:szCs w:val="17"/>
        </w:rPr>
        <w:t>s</w:t>
      </w:r>
      <w:r w:rsidRPr="00053318">
        <w:rPr>
          <w:rFonts w:ascii="Arial Narrow" w:hAnsi="Arial Narrow" w:cs="Arial"/>
          <w:sz w:val="17"/>
          <w:szCs w:val="17"/>
        </w:rPr>
        <w:t xml:space="preserve"> Process</w:t>
      </w:r>
      <w:r w:rsidR="00F73A9E">
        <w:rPr>
          <w:rFonts w:ascii="Arial Narrow" w:hAnsi="Arial Narrow" w:cs="Arial"/>
          <w:sz w:val="17"/>
          <w:szCs w:val="17"/>
        </w:rPr>
        <w:t>o</w:t>
      </w:r>
      <w:r w:rsidR="00A6233D">
        <w:rPr>
          <w:rFonts w:ascii="Arial Narrow" w:hAnsi="Arial Narrow" w:cs="Arial"/>
          <w:sz w:val="17"/>
          <w:szCs w:val="17"/>
        </w:rPr>
        <w:t>s</w:t>
      </w:r>
      <w:r w:rsidR="00592FF8">
        <w:rPr>
          <w:rFonts w:ascii="Arial Narrow" w:hAnsi="Arial Narrow" w:cs="Arial"/>
          <w:sz w:val="17"/>
          <w:szCs w:val="17"/>
        </w:rPr>
        <w:t xml:space="preserve"> Administr</w:t>
      </w:r>
      <w:r w:rsidR="0050676F">
        <w:rPr>
          <w:rFonts w:ascii="Arial Narrow" w:hAnsi="Arial Narrow" w:cs="Arial"/>
          <w:sz w:val="17"/>
          <w:szCs w:val="17"/>
        </w:rPr>
        <w:t>ativo</w:t>
      </w:r>
      <w:r w:rsidR="00A6233D">
        <w:rPr>
          <w:rFonts w:ascii="Arial Narrow" w:hAnsi="Arial Narrow" w:cs="Arial"/>
          <w:sz w:val="17"/>
          <w:szCs w:val="17"/>
        </w:rPr>
        <w:t>s</w:t>
      </w:r>
      <w:r w:rsidR="00D8537F">
        <w:rPr>
          <w:rFonts w:ascii="Arial Narrow" w:hAnsi="Arial Narrow" w:cs="Arial"/>
          <w:sz w:val="17"/>
          <w:szCs w:val="17"/>
        </w:rPr>
        <w:t xml:space="preserve"> nº, 2018/13468/13470/0074</w:t>
      </w:r>
      <w:r w:rsidR="00D96FA0">
        <w:rPr>
          <w:rFonts w:ascii="Arial Narrow" w:hAnsi="Arial Narrow" w:cs="Arial"/>
          <w:sz w:val="17"/>
          <w:szCs w:val="17"/>
        </w:rPr>
        <w:t>,</w:t>
      </w:r>
      <w:r w:rsidR="00D8537F">
        <w:rPr>
          <w:rFonts w:ascii="Arial Narrow" w:hAnsi="Arial Narrow" w:cs="Arial"/>
          <w:sz w:val="17"/>
          <w:szCs w:val="17"/>
        </w:rPr>
        <w:t xml:space="preserve"> </w:t>
      </w:r>
      <w:r w:rsidR="001D0C66">
        <w:rPr>
          <w:rFonts w:ascii="Arial Narrow" w:hAnsi="Arial Narrow" w:cs="Arial"/>
          <w:sz w:val="17"/>
          <w:szCs w:val="17"/>
        </w:rPr>
        <w:t>2018/13468/13470/00075,</w:t>
      </w:r>
      <w:r w:rsidR="00F05B59">
        <w:rPr>
          <w:rFonts w:ascii="Arial Narrow" w:hAnsi="Arial Narrow" w:cs="Arial"/>
          <w:sz w:val="17"/>
          <w:szCs w:val="17"/>
        </w:rPr>
        <w:t xml:space="preserve"> </w:t>
      </w:r>
      <w:r w:rsidR="001D0C66">
        <w:rPr>
          <w:rFonts w:ascii="Arial Narrow" w:hAnsi="Arial Narrow" w:cs="Arial"/>
          <w:sz w:val="17"/>
          <w:szCs w:val="17"/>
        </w:rPr>
        <w:t xml:space="preserve">2018/13468/13470/00092 </w:t>
      </w:r>
      <w:r w:rsidR="00C0568D">
        <w:rPr>
          <w:rFonts w:ascii="Arial Narrow" w:hAnsi="Arial Narrow" w:cs="Arial"/>
          <w:sz w:val="17"/>
          <w:szCs w:val="17"/>
        </w:rPr>
        <w:t>e a R</w:t>
      </w:r>
      <w:r w:rsidR="00DC163F" w:rsidRPr="00053318">
        <w:rPr>
          <w:rFonts w:ascii="Arial Narrow" w:hAnsi="Arial Narrow" w:cs="Arial"/>
          <w:sz w:val="17"/>
          <w:szCs w:val="17"/>
        </w:rPr>
        <w:t>eunião Ordinária do</w:t>
      </w:r>
      <w:r w:rsidR="00CC3836" w:rsidRPr="00053318">
        <w:rPr>
          <w:rFonts w:ascii="Arial Narrow" w:hAnsi="Arial Narrow" w:cs="Arial"/>
          <w:sz w:val="17"/>
          <w:szCs w:val="17"/>
        </w:rPr>
        <w:t xml:space="preserve"> Conselho Pleno ocorrida no</w:t>
      </w:r>
      <w:r w:rsidR="00A6233D">
        <w:rPr>
          <w:rFonts w:ascii="Arial Narrow" w:hAnsi="Arial Narrow" w:cs="Arial"/>
          <w:sz w:val="17"/>
          <w:szCs w:val="17"/>
        </w:rPr>
        <w:t xml:space="preserve"> dia 13</w:t>
      </w:r>
      <w:r w:rsidR="00116D20">
        <w:rPr>
          <w:rFonts w:ascii="Arial Narrow" w:hAnsi="Arial Narrow" w:cs="Arial"/>
          <w:sz w:val="17"/>
          <w:szCs w:val="17"/>
        </w:rPr>
        <w:t>-11</w:t>
      </w:r>
      <w:r w:rsidR="00F73A9E">
        <w:rPr>
          <w:rFonts w:ascii="Arial Narrow" w:hAnsi="Arial Narrow" w:cs="Arial"/>
          <w:sz w:val="17"/>
          <w:szCs w:val="17"/>
        </w:rPr>
        <w:t xml:space="preserve">-2019 </w:t>
      </w:r>
      <w:r w:rsidR="0050676F">
        <w:rPr>
          <w:rFonts w:ascii="Arial Narrow" w:hAnsi="Arial Narrow" w:cs="Arial"/>
          <w:sz w:val="17"/>
          <w:szCs w:val="17"/>
        </w:rPr>
        <w:t xml:space="preserve">conforme Ata nº </w:t>
      </w:r>
      <w:r w:rsidR="000209DF" w:rsidRPr="00E86EA3">
        <w:rPr>
          <w:rFonts w:ascii="Arial Narrow" w:hAnsi="Arial Narrow" w:cs="Arial"/>
          <w:sz w:val="17"/>
          <w:szCs w:val="17"/>
        </w:rPr>
        <w:t>002</w:t>
      </w:r>
      <w:r w:rsidR="00DC163F" w:rsidRPr="00E86EA3">
        <w:rPr>
          <w:rFonts w:ascii="Arial Narrow" w:hAnsi="Arial Narrow" w:cs="Arial"/>
          <w:sz w:val="17"/>
          <w:szCs w:val="17"/>
        </w:rPr>
        <w:t>/2019</w:t>
      </w:r>
      <w:r w:rsidR="00DC163F" w:rsidRPr="00053318">
        <w:rPr>
          <w:rFonts w:ascii="Arial Narrow" w:hAnsi="Arial Narrow" w:cs="Arial"/>
          <w:sz w:val="17"/>
          <w:szCs w:val="17"/>
        </w:rPr>
        <w:t>;</w:t>
      </w:r>
      <w:r w:rsidR="00BC42F5" w:rsidRPr="00053318">
        <w:rPr>
          <w:rFonts w:ascii="Arial Narrow" w:hAnsi="Arial Narrow" w:cs="Arial"/>
          <w:sz w:val="17"/>
          <w:szCs w:val="17"/>
        </w:rPr>
        <w:t xml:space="preserve"> </w:t>
      </w:r>
      <w:bookmarkStart w:id="0" w:name="_GoBack"/>
      <w:bookmarkEnd w:id="0"/>
    </w:p>
    <w:p w:rsidR="004B1EBF" w:rsidRPr="00053318" w:rsidRDefault="004B1EBF" w:rsidP="004B1EBF">
      <w:pPr>
        <w:spacing w:after="0" w:line="240" w:lineRule="auto"/>
        <w:ind w:left="1701" w:right="2267" w:firstLine="851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                              </w:t>
      </w:r>
    </w:p>
    <w:p w:rsidR="004B1EBF" w:rsidRPr="00053318" w:rsidRDefault="00FD6BF8" w:rsidP="00D34E84">
      <w:pPr>
        <w:spacing w:after="0" w:line="240" w:lineRule="auto"/>
        <w:ind w:left="1701" w:right="2267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RESOLVE</w:t>
      </w:r>
      <w:r w:rsidR="004B1EBF" w:rsidRPr="00053318">
        <w:rPr>
          <w:rFonts w:ascii="Arial Narrow" w:hAnsi="Arial Narrow" w:cs="Arial"/>
          <w:b/>
          <w:sz w:val="17"/>
          <w:szCs w:val="17"/>
        </w:rPr>
        <w:t>:</w:t>
      </w:r>
    </w:p>
    <w:p w:rsidR="004B1EBF" w:rsidRPr="00053318" w:rsidRDefault="004B1EBF" w:rsidP="004B1EBF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C23A7B" w:rsidRPr="00053318" w:rsidRDefault="00381C45" w:rsidP="00C23A7B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b/>
          <w:sz w:val="17"/>
          <w:szCs w:val="17"/>
        </w:rPr>
        <w:t xml:space="preserve">I - </w:t>
      </w:r>
      <w:r w:rsidR="00951E9C" w:rsidRPr="00053318">
        <w:rPr>
          <w:rFonts w:ascii="Arial Narrow" w:hAnsi="Arial Narrow" w:cs="Arial"/>
          <w:b/>
          <w:sz w:val="17"/>
          <w:szCs w:val="17"/>
        </w:rPr>
        <w:t>TORNAR PÚ</w:t>
      </w:r>
      <w:r w:rsidR="005B022C" w:rsidRPr="00053318">
        <w:rPr>
          <w:rFonts w:ascii="Arial Narrow" w:hAnsi="Arial Narrow" w:cs="Arial"/>
          <w:b/>
          <w:sz w:val="17"/>
          <w:szCs w:val="17"/>
        </w:rPr>
        <w:t>BLICO</w:t>
      </w:r>
      <w:r w:rsidR="007C0271" w:rsidRPr="00053318">
        <w:rPr>
          <w:rFonts w:ascii="Arial Narrow" w:hAnsi="Arial Narrow" w:cs="Arial"/>
          <w:b/>
          <w:sz w:val="17"/>
          <w:szCs w:val="17"/>
        </w:rPr>
        <w:t>,</w:t>
      </w:r>
      <w:r w:rsidR="00C23A7B" w:rsidRPr="00053318">
        <w:rPr>
          <w:rFonts w:ascii="Arial Narrow" w:hAnsi="Arial Narrow" w:cs="Arial"/>
          <w:b/>
          <w:sz w:val="17"/>
          <w:szCs w:val="17"/>
        </w:rPr>
        <w:t xml:space="preserve"> </w:t>
      </w:r>
      <w:r w:rsidR="009076E6">
        <w:rPr>
          <w:rFonts w:ascii="Arial Narrow" w:hAnsi="Arial Narrow" w:cs="Arial"/>
          <w:sz w:val="17"/>
          <w:szCs w:val="17"/>
        </w:rPr>
        <w:t>o resultado d</w:t>
      </w:r>
      <w:r w:rsidR="0050676F">
        <w:rPr>
          <w:rFonts w:ascii="Arial Narrow" w:hAnsi="Arial Narrow" w:cs="Arial"/>
          <w:sz w:val="17"/>
          <w:szCs w:val="17"/>
        </w:rPr>
        <w:t>o julgamento do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50676F">
        <w:rPr>
          <w:rFonts w:ascii="Arial Narrow" w:hAnsi="Arial Narrow" w:cs="Arial"/>
          <w:sz w:val="17"/>
          <w:szCs w:val="17"/>
        </w:rPr>
        <w:t xml:space="preserve"> projeto</w:t>
      </w:r>
      <w:r w:rsidR="00D8537F">
        <w:rPr>
          <w:rFonts w:ascii="Arial Narrow" w:hAnsi="Arial Narrow" w:cs="Arial"/>
          <w:sz w:val="17"/>
          <w:szCs w:val="17"/>
        </w:rPr>
        <w:t>s culturais</w:t>
      </w:r>
      <w:r w:rsidR="00C23A7B" w:rsidRPr="00053318">
        <w:rPr>
          <w:rFonts w:ascii="Arial Narrow" w:hAnsi="Arial Narrow" w:cs="Arial"/>
          <w:sz w:val="17"/>
          <w:szCs w:val="17"/>
        </w:rPr>
        <w:t xml:space="preserve"> abaixo </w:t>
      </w:r>
      <w:r w:rsidR="0050676F">
        <w:rPr>
          <w:rFonts w:ascii="Arial Narrow" w:hAnsi="Arial Narrow" w:cs="Arial"/>
          <w:sz w:val="17"/>
          <w:szCs w:val="17"/>
        </w:rPr>
        <w:t>constante</w:t>
      </w:r>
      <w:r w:rsidR="001D0C66">
        <w:rPr>
          <w:rFonts w:ascii="Arial Narrow" w:hAnsi="Arial Narrow" w:cs="Arial"/>
          <w:sz w:val="17"/>
          <w:szCs w:val="17"/>
        </w:rPr>
        <w:t>s</w:t>
      </w:r>
      <w:r w:rsidR="009076E6">
        <w:rPr>
          <w:rFonts w:ascii="Arial Narrow" w:hAnsi="Arial Narrow" w:cs="Arial"/>
          <w:sz w:val="17"/>
          <w:szCs w:val="17"/>
        </w:rPr>
        <w:t xml:space="preserve"> no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C23A7B" w:rsidRPr="00053318">
        <w:rPr>
          <w:rFonts w:ascii="Arial Narrow" w:hAnsi="Arial Narrow" w:cs="Arial"/>
          <w:sz w:val="17"/>
          <w:szCs w:val="17"/>
        </w:rPr>
        <w:t xml:space="preserve"> processo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9076E6">
        <w:rPr>
          <w:rFonts w:ascii="Arial Narrow" w:hAnsi="Arial Narrow" w:cs="Arial"/>
          <w:sz w:val="17"/>
          <w:szCs w:val="17"/>
        </w:rPr>
        <w:t xml:space="preserve"> supramencionado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CC3836" w:rsidRPr="00053318">
        <w:rPr>
          <w:rFonts w:ascii="Arial Narrow" w:hAnsi="Arial Narrow" w:cs="Arial"/>
          <w:sz w:val="17"/>
          <w:szCs w:val="17"/>
        </w:rPr>
        <w:t xml:space="preserve"> devidamente</w:t>
      </w:r>
      <w:r w:rsidR="009076E6">
        <w:rPr>
          <w:rFonts w:ascii="Arial Narrow" w:hAnsi="Arial Narrow" w:cs="Arial"/>
          <w:sz w:val="17"/>
          <w:szCs w:val="17"/>
        </w:rPr>
        <w:t xml:space="preserve"> apreciado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9076E6">
        <w:rPr>
          <w:rFonts w:ascii="Arial Narrow" w:hAnsi="Arial Narrow" w:cs="Arial"/>
          <w:sz w:val="17"/>
          <w:szCs w:val="17"/>
        </w:rPr>
        <w:t xml:space="preserve"> e votado</w:t>
      </w:r>
      <w:r w:rsidR="00D8537F">
        <w:rPr>
          <w:rFonts w:ascii="Arial Narrow" w:hAnsi="Arial Narrow" w:cs="Arial"/>
          <w:sz w:val="17"/>
          <w:szCs w:val="17"/>
        </w:rPr>
        <w:t>s</w:t>
      </w:r>
      <w:r w:rsidR="00C23A7B" w:rsidRPr="00053318">
        <w:rPr>
          <w:rFonts w:ascii="Arial Narrow" w:hAnsi="Arial Narrow" w:cs="Arial"/>
          <w:sz w:val="17"/>
          <w:szCs w:val="17"/>
        </w:rPr>
        <w:t xml:space="preserve"> em reunião ordinária deste Conselho</w:t>
      </w:r>
      <w:r w:rsidR="00D34E84">
        <w:rPr>
          <w:rFonts w:ascii="Arial Narrow" w:hAnsi="Arial Narrow" w:cs="Arial"/>
          <w:sz w:val="17"/>
          <w:szCs w:val="17"/>
        </w:rPr>
        <w:t>:</w:t>
      </w:r>
    </w:p>
    <w:p w:rsidR="00C23A7B" w:rsidRPr="00053318" w:rsidRDefault="00C23A7B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tbl>
      <w:tblPr>
        <w:tblStyle w:val="Tabelacomgrade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</w:tblGrid>
      <w:tr w:rsidR="00F53AE3" w:rsidRPr="00053318" w:rsidTr="00F73A9E">
        <w:tc>
          <w:tcPr>
            <w:tcW w:w="1843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PROPONENTE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PROJETO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SITUAÇ</w:t>
            </w:r>
            <w:r w:rsidR="00D34E84">
              <w:rPr>
                <w:rFonts w:ascii="Arial Narrow" w:hAnsi="Arial Narrow" w:cs="Arial"/>
                <w:b/>
                <w:sz w:val="17"/>
                <w:szCs w:val="17"/>
              </w:rPr>
              <w:t>Ã</w:t>
            </w: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O</w:t>
            </w:r>
          </w:p>
        </w:tc>
      </w:tr>
      <w:tr w:rsidR="002C148B" w:rsidRPr="00053318" w:rsidTr="00F73A9E">
        <w:tc>
          <w:tcPr>
            <w:tcW w:w="1843" w:type="dxa"/>
          </w:tcPr>
          <w:p w:rsidR="002C148B" w:rsidRPr="002C148B" w:rsidRDefault="001D0C66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FUNDAÇÃO AMAZONAS SUSTENTAVEL - FAS</w:t>
            </w:r>
          </w:p>
        </w:tc>
        <w:tc>
          <w:tcPr>
            <w:tcW w:w="1701" w:type="dxa"/>
          </w:tcPr>
          <w:p w:rsidR="002C148B" w:rsidRPr="002C148B" w:rsidRDefault="001D0C66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Cultura da Economia Criativa</w:t>
            </w:r>
          </w:p>
        </w:tc>
        <w:tc>
          <w:tcPr>
            <w:tcW w:w="992" w:type="dxa"/>
          </w:tcPr>
          <w:p w:rsidR="00F05B59" w:rsidRDefault="00F05B59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2C148B" w:rsidRPr="002C148B" w:rsidRDefault="00C150E3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Ind</w:t>
            </w:r>
            <w:r w:rsidR="002C148B" w:rsidRPr="002C148B">
              <w:rPr>
                <w:rFonts w:ascii="Arial Narrow" w:hAnsi="Arial Narrow" w:cs="Arial"/>
                <w:sz w:val="17"/>
                <w:szCs w:val="17"/>
              </w:rPr>
              <w:t xml:space="preserve">eferido </w:t>
            </w:r>
          </w:p>
        </w:tc>
      </w:tr>
      <w:tr w:rsidR="001D0C66" w:rsidRPr="00053318" w:rsidTr="00F73A9E">
        <w:tc>
          <w:tcPr>
            <w:tcW w:w="1843" w:type="dxa"/>
          </w:tcPr>
          <w:p w:rsidR="001D0C66" w:rsidRDefault="00C150E3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FUNDAÇÃO AMAZONAS SUSTENTAVEL - FAS</w:t>
            </w:r>
          </w:p>
        </w:tc>
        <w:tc>
          <w:tcPr>
            <w:tcW w:w="1701" w:type="dxa"/>
          </w:tcPr>
          <w:p w:rsidR="001D0C66" w:rsidRDefault="00C150E3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Virada Sustentável – Manaus 2019</w:t>
            </w:r>
          </w:p>
        </w:tc>
        <w:tc>
          <w:tcPr>
            <w:tcW w:w="992" w:type="dxa"/>
          </w:tcPr>
          <w:p w:rsidR="000209DF" w:rsidRDefault="000209DF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C150E3" w:rsidRDefault="00C150E3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Indeferido</w:t>
            </w:r>
          </w:p>
        </w:tc>
      </w:tr>
      <w:tr w:rsidR="001D0C66" w:rsidRPr="00053318" w:rsidTr="00F73A9E">
        <w:tc>
          <w:tcPr>
            <w:tcW w:w="1843" w:type="dxa"/>
          </w:tcPr>
          <w:p w:rsidR="001D0C66" w:rsidRDefault="00090C9D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GRES BEIJA FLOR DO NORTE</w:t>
            </w:r>
          </w:p>
        </w:tc>
        <w:tc>
          <w:tcPr>
            <w:tcW w:w="1701" w:type="dxa"/>
          </w:tcPr>
          <w:p w:rsidR="001D0C66" w:rsidRDefault="00090C9D" w:rsidP="00A91F07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Concentração Baluartes do Samba</w:t>
            </w:r>
          </w:p>
        </w:tc>
        <w:tc>
          <w:tcPr>
            <w:tcW w:w="992" w:type="dxa"/>
          </w:tcPr>
          <w:p w:rsidR="001D0C66" w:rsidRDefault="001D0C66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090C9D" w:rsidRDefault="00090C9D" w:rsidP="00635EDC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Indeferido</w:t>
            </w:r>
          </w:p>
        </w:tc>
      </w:tr>
    </w:tbl>
    <w:p w:rsidR="000D7426" w:rsidRDefault="000D7426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CF293F" w:rsidRPr="00D34E84" w:rsidRDefault="00F53AE3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D34E84">
        <w:rPr>
          <w:rFonts w:ascii="Arial Narrow" w:hAnsi="Arial Narrow" w:cs="Arial"/>
          <w:b/>
          <w:sz w:val="17"/>
          <w:szCs w:val="17"/>
        </w:rPr>
        <w:t>I</w:t>
      </w:r>
      <w:r w:rsidR="00381C45" w:rsidRPr="00D34E84">
        <w:rPr>
          <w:rFonts w:ascii="Arial Narrow" w:hAnsi="Arial Narrow" w:cs="Arial"/>
          <w:b/>
          <w:sz w:val="17"/>
          <w:szCs w:val="17"/>
        </w:rPr>
        <w:t>I</w:t>
      </w:r>
      <w:r w:rsidRPr="00D34E84">
        <w:rPr>
          <w:rFonts w:ascii="Arial Narrow" w:hAnsi="Arial Narrow" w:cs="Arial"/>
          <w:b/>
          <w:sz w:val="17"/>
          <w:szCs w:val="17"/>
        </w:rPr>
        <w:t xml:space="preserve"> </w:t>
      </w:r>
      <w:r w:rsidRPr="00D34E84">
        <w:rPr>
          <w:rFonts w:ascii="Arial Narrow" w:hAnsi="Arial Narrow" w:cs="Arial"/>
          <w:sz w:val="17"/>
          <w:szCs w:val="17"/>
        </w:rPr>
        <w:t xml:space="preserve">- </w:t>
      </w:r>
      <w:r w:rsidR="00C23A7B" w:rsidRPr="00D34E84">
        <w:rPr>
          <w:rFonts w:ascii="Arial Narrow" w:hAnsi="Arial Narrow" w:cs="Arial"/>
          <w:sz w:val="17"/>
          <w:szCs w:val="17"/>
        </w:rPr>
        <w:t xml:space="preserve">O certificado de enquadramento será emitido 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em até </w:t>
      </w:r>
      <w:r w:rsidR="00392216">
        <w:rPr>
          <w:rFonts w:ascii="Arial Narrow" w:hAnsi="Arial Narrow" w:cs="Arial"/>
          <w:sz w:val="17"/>
          <w:szCs w:val="17"/>
        </w:rPr>
        <w:t>0</w:t>
      </w:r>
      <w:r w:rsidR="00BC00B0" w:rsidRPr="00D34E84">
        <w:rPr>
          <w:rFonts w:ascii="Arial Narrow" w:hAnsi="Arial Narrow" w:cs="Arial"/>
          <w:sz w:val="17"/>
          <w:szCs w:val="17"/>
        </w:rPr>
        <w:t>5</w:t>
      </w:r>
      <w:r w:rsidR="00951E9C" w:rsidRPr="00D34E84">
        <w:rPr>
          <w:rFonts w:ascii="Arial Narrow" w:hAnsi="Arial Narrow" w:cs="Arial"/>
          <w:sz w:val="17"/>
          <w:szCs w:val="17"/>
        </w:rPr>
        <w:t xml:space="preserve"> (</w:t>
      </w:r>
      <w:r w:rsidR="00D34E84" w:rsidRPr="00D34E84">
        <w:rPr>
          <w:rFonts w:ascii="Arial Narrow" w:hAnsi="Arial Narrow" w:cs="Arial"/>
          <w:sz w:val="17"/>
          <w:szCs w:val="17"/>
        </w:rPr>
        <w:t>cinco</w:t>
      </w:r>
      <w:r w:rsidR="00951E9C" w:rsidRPr="00D34E84">
        <w:rPr>
          <w:rFonts w:ascii="Arial Narrow" w:hAnsi="Arial Narrow" w:cs="Arial"/>
          <w:sz w:val="17"/>
          <w:szCs w:val="17"/>
        </w:rPr>
        <w:t>)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 dias após a publicação do resultado</w:t>
      </w:r>
      <w:r w:rsidR="00D34E84">
        <w:rPr>
          <w:rFonts w:ascii="Arial Narrow" w:hAnsi="Arial Narrow" w:cs="Arial"/>
          <w:sz w:val="17"/>
          <w:szCs w:val="17"/>
        </w:rPr>
        <w:t>.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 </w:t>
      </w:r>
    </w:p>
    <w:p w:rsidR="00053318" w:rsidRPr="00381C45" w:rsidRDefault="00053318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color w:val="FF0000"/>
          <w:sz w:val="17"/>
          <w:szCs w:val="17"/>
        </w:rPr>
      </w:pPr>
    </w:p>
    <w:p w:rsidR="00053318" w:rsidRPr="00053318" w:rsidRDefault="00053318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381C45" w:rsidP="00F53AE3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 xml:space="preserve">   </w:t>
      </w:r>
      <w:r w:rsidR="00821934" w:rsidRPr="00053318">
        <w:rPr>
          <w:rFonts w:ascii="Arial Narrow" w:hAnsi="Arial Narrow" w:cs="Arial"/>
          <w:sz w:val="17"/>
          <w:szCs w:val="17"/>
        </w:rPr>
        <w:t>Manaus,</w:t>
      </w:r>
      <w:r w:rsidR="003F57C2">
        <w:rPr>
          <w:rFonts w:ascii="Arial Narrow" w:hAnsi="Arial Narrow" w:cs="Arial"/>
          <w:sz w:val="17"/>
          <w:szCs w:val="17"/>
        </w:rPr>
        <w:t xml:space="preserve"> 21</w:t>
      </w:r>
      <w:r w:rsidR="00821934" w:rsidRPr="00053318">
        <w:rPr>
          <w:rFonts w:ascii="Arial Narrow" w:hAnsi="Arial Narrow" w:cs="Arial"/>
          <w:sz w:val="17"/>
          <w:szCs w:val="17"/>
        </w:rPr>
        <w:t xml:space="preserve"> de</w:t>
      </w:r>
      <w:r w:rsidR="003F57C2">
        <w:rPr>
          <w:rFonts w:ascii="Arial Narrow" w:hAnsi="Arial Narrow" w:cs="Arial"/>
          <w:sz w:val="17"/>
          <w:szCs w:val="17"/>
        </w:rPr>
        <w:t xml:space="preserve"> novembro</w:t>
      </w:r>
      <w:r w:rsidR="00B82B6F" w:rsidRPr="00053318">
        <w:rPr>
          <w:rFonts w:ascii="Arial Narrow" w:hAnsi="Arial Narrow" w:cs="Arial"/>
          <w:sz w:val="17"/>
          <w:szCs w:val="17"/>
        </w:rPr>
        <w:t xml:space="preserve"> d</w:t>
      </w:r>
      <w:r w:rsidR="00821934" w:rsidRPr="00053318">
        <w:rPr>
          <w:rFonts w:ascii="Arial Narrow" w:hAnsi="Arial Narrow" w:cs="Arial"/>
          <w:sz w:val="17"/>
          <w:szCs w:val="17"/>
        </w:rPr>
        <w:t>e 201</w:t>
      </w:r>
      <w:r w:rsidR="00BC00B0" w:rsidRPr="00053318">
        <w:rPr>
          <w:rFonts w:ascii="Arial Narrow" w:hAnsi="Arial Narrow" w:cs="Arial"/>
          <w:sz w:val="17"/>
          <w:szCs w:val="17"/>
        </w:rPr>
        <w:t>9</w:t>
      </w:r>
      <w:r w:rsidR="00821934" w:rsidRPr="00053318">
        <w:rPr>
          <w:rFonts w:ascii="Arial Narrow" w:hAnsi="Arial Narrow" w:cs="Arial"/>
          <w:sz w:val="17"/>
          <w:szCs w:val="17"/>
        </w:rPr>
        <w:t>.</w:t>
      </w: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0C38E8" w:rsidRPr="00053318" w:rsidRDefault="000C38E8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MÁRCIO GONÇALVES BENTES DE SOUZA</w:t>
      </w:r>
    </w:p>
    <w:p w:rsidR="00821934" w:rsidRPr="00053318" w:rsidRDefault="00821934" w:rsidP="004C451C">
      <w:pPr>
        <w:spacing w:after="0" w:line="240" w:lineRule="auto"/>
        <w:ind w:left="1701" w:right="2267"/>
        <w:jc w:val="center"/>
        <w:rPr>
          <w:rFonts w:ascii="Arial Narrow" w:hAnsi="Arial Narrow" w:cs="Times New Roman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Presidente do Conselho Municipal de Cultura – CMC</w:t>
      </w:r>
    </w:p>
    <w:sectPr w:rsidR="00821934" w:rsidRPr="0005331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97" w:rsidRDefault="00330A97" w:rsidP="0097784C">
      <w:pPr>
        <w:spacing w:after="0" w:line="240" w:lineRule="auto"/>
      </w:pPr>
      <w:r>
        <w:separator/>
      </w:r>
    </w:p>
  </w:endnote>
  <w:endnote w:type="continuationSeparator" w:id="0">
    <w:p w:rsidR="00330A97" w:rsidRDefault="00330A97" w:rsidP="0097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4C" w:rsidRDefault="0097784C">
    <w:pPr>
      <w:pStyle w:val="Rodap"/>
      <w:jc w:val="right"/>
    </w:pPr>
  </w:p>
  <w:p w:rsidR="0097784C" w:rsidRDefault="00977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97" w:rsidRDefault="00330A97" w:rsidP="0097784C">
      <w:pPr>
        <w:spacing w:after="0" w:line="240" w:lineRule="auto"/>
      </w:pPr>
      <w:r>
        <w:separator/>
      </w:r>
    </w:p>
  </w:footnote>
  <w:footnote w:type="continuationSeparator" w:id="0">
    <w:p w:rsidR="00330A97" w:rsidRDefault="00330A97" w:rsidP="0097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12"/>
    <w:rsid w:val="000139A8"/>
    <w:rsid w:val="00020818"/>
    <w:rsid w:val="000209DF"/>
    <w:rsid w:val="000327EF"/>
    <w:rsid w:val="00042F78"/>
    <w:rsid w:val="000438A5"/>
    <w:rsid w:val="00043AB6"/>
    <w:rsid w:val="00053318"/>
    <w:rsid w:val="00055FF9"/>
    <w:rsid w:val="00062476"/>
    <w:rsid w:val="00090C9D"/>
    <w:rsid w:val="000918D0"/>
    <w:rsid w:val="000A23FA"/>
    <w:rsid w:val="000C38E8"/>
    <w:rsid w:val="000C479E"/>
    <w:rsid w:val="000D7426"/>
    <w:rsid w:val="001014E1"/>
    <w:rsid w:val="00116D20"/>
    <w:rsid w:val="0014526B"/>
    <w:rsid w:val="001709EA"/>
    <w:rsid w:val="001B4F93"/>
    <w:rsid w:val="001D0C66"/>
    <w:rsid w:val="001E7555"/>
    <w:rsid w:val="002216EA"/>
    <w:rsid w:val="00234E3C"/>
    <w:rsid w:val="00263ED6"/>
    <w:rsid w:val="00281930"/>
    <w:rsid w:val="0029313C"/>
    <w:rsid w:val="002B337F"/>
    <w:rsid w:val="002C148B"/>
    <w:rsid w:val="002D62AC"/>
    <w:rsid w:val="002D6602"/>
    <w:rsid w:val="002E21DD"/>
    <w:rsid w:val="00330A97"/>
    <w:rsid w:val="00355946"/>
    <w:rsid w:val="00381C45"/>
    <w:rsid w:val="00387756"/>
    <w:rsid w:val="00391E25"/>
    <w:rsid w:val="00392216"/>
    <w:rsid w:val="0039755B"/>
    <w:rsid w:val="003B78FC"/>
    <w:rsid w:val="003E28B1"/>
    <w:rsid w:val="003E48A1"/>
    <w:rsid w:val="003F57C2"/>
    <w:rsid w:val="00484D0D"/>
    <w:rsid w:val="004A20B5"/>
    <w:rsid w:val="004B1EBF"/>
    <w:rsid w:val="004B3A03"/>
    <w:rsid w:val="004C451C"/>
    <w:rsid w:val="004E6E9B"/>
    <w:rsid w:val="004F7B6D"/>
    <w:rsid w:val="0050676F"/>
    <w:rsid w:val="00507133"/>
    <w:rsid w:val="0052417C"/>
    <w:rsid w:val="005737C7"/>
    <w:rsid w:val="00585FB8"/>
    <w:rsid w:val="00590094"/>
    <w:rsid w:val="005924A6"/>
    <w:rsid w:val="00592FF8"/>
    <w:rsid w:val="005A33EA"/>
    <w:rsid w:val="005B022C"/>
    <w:rsid w:val="005C119D"/>
    <w:rsid w:val="005D1968"/>
    <w:rsid w:val="005D5C12"/>
    <w:rsid w:val="005D63AB"/>
    <w:rsid w:val="005D7DF8"/>
    <w:rsid w:val="005F3DBC"/>
    <w:rsid w:val="005F4EC8"/>
    <w:rsid w:val="00627AA3"/>
    <w:rsid w:val="00635EDC"/>
    <w:rsid w:val="00647467"/>
    <w:rsid w:val="00657DBF"/>
    <w:rsid w:val="00671EF2"/>
    <w:rsid w:val="00677B2D"/>
    <w:rsid w:val="00686A85"/>
    <w:rsid w:val="00686DE8"/>
    <w:rsid w:val="00686E2F"/>
    <w:rsid w:val="006B102B"/>
    <w:rsid w:val="006B71C7"/>
    <w:rsid w:val="006D425C"/>
    <w:rsid w:val="00706E81"/>
    <w:rsid w:val="00714A13"/>
    <w:rsid w:val="007175E8"/>
    <w:rsid w:val="007744A0"/>
    <w:rsid w:val="00780AFD"/>
    <w:rsid w:val="007B0F86"/>
    <w:rsid w:val="007C0271"/>
    <w:rsid w:val="007E6907"/>
    <w:rsid w:val="007F768D"/>
    <w:rsid w:val="00821934"/>
    <w:rsid w:val="00832337"/>
    <w:rsid w:val="00845222"/>
    <w:rsid w:val="00890D43"/>
    <w:rsid w:val="008C4396"/>
    <w:rsid w:val="008E1309"/>
    <w:rsid w:val="008F1EA5"/>
    <w:rsid w:val="009076E6"/>
    <w:rsid w:val="00913208"/>
    <w:rsid w:val="00916DE6"/>
    <w:rsid w:val="009341A3"/>
    <w:rsid w:val="00951E9C"/>
    <w:rsid w:val="0097784C"/>
    <w:rsid w:val="00997F5C"/>
    <w:rsid w:val="009A1624"/>
    <w:rsid w:val="009D5F39"/>
    <w:rsid w:val="009F7F96"/>
    <w:rsid w:val="00A6233D"/>
    <w:rsid w:val="00A7178C"/>
    <w:rsid w:val="00A775EA"/>
    <w:rsid w:val="00A92B64"/>
    <w:rsid w:val="00A97604"/>
    <w:rsid w:val="00AA7006"/>
    <w:rsid w:val="00AC462F"/>
    <w:rsid w:val="00AC7037"/>
    <w:rsid w:val="00AD15A7"/>
    <w:rsid w:val="00AD3C1A"/>
    <w:rsid w:val="00B0304D"/>
    <w:rsid w:val="00B13CAA"/>
    <w:rsid w:val="00B33E8A"/>
    <w:rsid w:val="00B34EE4"/>
    <w:rsid w:val="00B73122"/>
    <w:rsid w:val="00B82B6F"/>
    <w:rsid w:val="00BA0C70"/>
    <w:rsid w:val="00BA3B98"/>
    <w:rsid w:val="00BB3BBC"/>
    <w:rsid w:val="00BC00B0"/>
    <w:rsid w:val="00BC42F5"/>
    <w:rsid w:val="00BE0D25"/>
    <w:rsid w:val="00C0568D"/>
    <w:rsid w:val="00C150E3"/>
    <w:rsid w:val="00C23A7B"/>
    <w:rsid w:val="00C4349D"/>
    <w:rsid w:val="00C53768"/>
    <w:rsid w:val="00CA3709"/>
    <w:rsid w:val="00CC3836"/>
    <w:rsid w:val="00CC6FF7"/>
    <w:rsid w:val="00CC781E"/>
    <w:rsid w:val="00CE572D"/>
    <w:rsid w:val="00CF0448"/>
    <w:rsid w:val="00CF293F"/>
    <w:rsid w:val="00D05E05"/>
    <w:rsid w:val="00D07D10"/>
    <w:rsid w:val="00D34E84"/>
    <w:rsid w:val="00D3652D"/>
    <w:rsid w:val="00D43E19"/>
    <w:rsid w:val="00D523EA"/>
    <w:rsid w:val="00D72B6B"/>
    <w:rsid w:val="00D84E14"/>
    <w:rsid w:val="00D8537F"/>
    <w:rsid w:val="00D96FA0"/>
    <w:rsid w:val="00DC163F"/>
    <w:rsid w:val="00DC1BF9"/>
    <w:rsid w:val="00DD5E24"/>
    <w:rsid w:val="00E3219B"/>
    <w:rsid w:val="00E37B91"/>
    <w:rsid w:val="00E545B0"/>
    <w:rsid w:val="00E86EA3"/>
    <w:rsid w:val="00E87707"/>
    <w:rsid w:val="00EA4657"/>
    <w:rsid w:val="00EB4E38"/>
    <w:rsid w:val="00F009F6"/>
    <w:rsid w:val="00F05B59"/>
    <w:rsid w:val="00F05BD8"/>
    <w:rsid w:val="00F355C9"/>
    <w:rsid w:val="00F50F8D"/>
    <w:rsid w:val="00F53AE3"/>
    <w:rsid w:val="00F73A9E"/>
    <w:rsid w:val="00F8056D"/>
    <w:rsid w:val="00F84777"/>
    <w:rsid w:val="00F96189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B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84C"/>
  </w:style>
  <w:style w:type="paragraph" w:styleId="Rodap">
    <w:name w:val="footer"/>
    <w:basedOn w:val="Normal"/>
    <w:link w:val="Rodap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84C"/>
  </w:style>
  <w:style w:type="paragraph" w:styleId="SemEspaamento">
    <w:name w:val="No Spacing"/>
    <w:uiPriority w:val="1"/>
    <w:qFormat/>
    <w:rsid w:val="00C23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B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84C"/>
  </w:style>
  <w:style w:type="paragraph" w:styleId="Rodap">
    <w:name w:val="footer"/>
    <w:basedOn w:val="Normal"/>
    <w:link w:val="Rodap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84C"/>
  </w:style>
  <w:style w:type="paragraph" w:styleId="SemEspaamento">
    <w:name w:val="No Spacing"/>
    <w:uiPriority w:val="1"/>
    <w:qFormat/>
    <w:rsid w:val="00C2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72B6-DF2F-4C20-BCCE-B37DF65C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Souza</dc:creator>
  <cp:lastModifiedBy>Karla</cp:lastModifiedBy>
  <cp:revision>36</cp:revision>
  <cp:lastPrinted>2019-04-11T15:58:00Z</cp:lastPrinted>
  <dcterms:created xsi:type="dcterms:W3CDTF">2019-02-25T15:35:00Z</dcterms:created>
  <dcterms:modified xsi:type="dcterms:W3CDTF">2019-11-22T13:04:00Z</dcterms:modified>
</cp:coreProperties>
</file>