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65"/>
        <w:ind w:left="605" w:right="0" w:firstLine="0"/>
        <w:jc w:val="left"/>
        <w:rPr>
          <w:rFonts w:ascii="Arial MT" w:hAnsi="Arial MT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778pt;margin-top:35.877876pt;width:452.3pt;height:51.85pt;mso-position-horizontal-relative:page;mso-position-vertical-relative:paragraph;z-index:-15728640;mso-wrap-distance-left:0;mso-wrap-distance-right:0" type="#_x0000_t202" filled="true" fillcolor="#dadada" stroked="true" strokeweight=".48pt" strokecolor="#020102">
            <v:textbox inset="0,0,0,0">
              <w:txbxContent>
                <w:p>
                  <w:pPr>
                    <w:spacing w:line="355" w:lineRule="auto" w:before="9"/>
                    <w:ind w:left="3854" w:right="0" w:hanging="3056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20102"/>
                      <w:sz w:val="28"/>
                    </w:rPr>
                    <w:t>DECLARAÇÃO</w:t>
                  </w:r>
                  <w:r>
                    <w:rPr>
                      <w:b/>
                      <w:color w:val="020102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20102"/>
                      <w:sz w:val="28"/>
                    </w:rPr>
                    <w:t>DE</w:t>
                  </w:r>
                  <w:r>
                    <w:rPr>
                      <w:b/>
                      <w:color w:val="020102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20102"/>
                      <w:sz w:val="28"/>
                    </w:rPr>
                    <w:t>GUARDA</w:t>
                  </w:r>
                  <w:r>
                    <w:rPr>
                      <w:b/>
                      <w:color w:val="020102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020102"/>
                      <w:sz w:val="28"/>
                    </w:rPr>
                    <w:t>E</w:t>
                  </w:r>
                  <w:r>
                    <w:rPr>
                      <w:b/>
                      <w:color w:val="020102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20102"/>
                      <w:sz w:val="28"/>
                    </w:rPr>
                    <w:t>CONSERVAÇÃO</w:t>
                  </w:r>
                  <w:r>
                    <w:rPr>
                      <w:b/>
                      <w:color w:val="020102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20102"/>
                      <w:sz w:val="28"/>
                    </w:rPr>
                    <w:t>DOS</w:t>
                  </w:r>
                  <w:r>
                    <w:rPr>
                      <w:b/>
                      <w:color w:val="020102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020102"/>
                      <w:sz w:val="28"/>
                    </w:rPr>
                    <w:t>DOCUMENTOS</w:t>
                  </w:r>
                  <w:r>
                    <w:rPr>
                      <w:b/>
                      <w:color w:val="020102"/>
                      <w:spacing w:val="-60"/>
                      <w:sz w:val="28"/>
                    </w:rPr>
                    <w:t> </w:t>
                  </w:r>
                  <w:r>
                    <w:rPr>
                      <w:b/>
                      <w:color w:val="020102"/>
                      <w:sz w:val="28"/>
                    </w:rPr>
                    <w:t>CONTÁBEIS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0pt;margin-top:836.338989pt;width:595.3pt;height:5.6pt;mso-position-horizontal-relative:page;mso-position-vertical-relative:page;z-index:15729664" coordorigin="0,16727" coordsize="11906,112">
            <v:rect style="position:absolute;left:10110;top:16728;width:1796;height:107" filled="true" fillcolor="#0080b2" stroked="false">
              <v:fill type="solid"/>
            </v:rect>
            <v:rect style="position:absolute;left:8031;top:16728;width:2079;height:107" filled="true" fillcolor="#061c74" stroked="false">
              <v:fill type="solid"/>
            </v:rect>
            <v:rect style="position:absolute;left:5952;top:16728;width:2079;height:107" filled="true" fillcolor="#f4aa0f" stroked="false">
              <v:fill type="solid"/>
            </v:rect>
            <v:rect style="position:absolute;left:3874;top:16728;width:2079;height:107" filled="true" fillcolor="#e86324" stroked="false">
              <v:fill type="solid"/>
            </v:rect>
            <v:rect style="position:absolute;left:1795;top:16726;width:2079;height:107" filled="true" fillcolor="#009451" stroked="false">
              <v:fill type="solid"/>
            </v:rect>
            <v:rect style="position:absolute;left:0;top:16730;width:1796;height:107" filled="true" fillcolor="#742c7f" stroked="false">
              <v:fill type="solid"/>
            </v:rect>
            <w10:wrap type="none"/>
          </v:group>
        </w:pict>
      </w:r>
      <w:r>
        <w:rPr>
          <w:rFonts w:ascii="Arial MT" w:hAnsi="Arial MT"/>
          <w:color w:val="1E120D"/>
          <w:w w:val="85"/>
          <w:sz w:val="24"/>
        </w:rPr>
        <w:t>ANEXO</w:t>
      </w:r>
      <w:r>
        <w:rPr>
          <w:rFonts w:ascii="Arial MT" w:hAnsi="Arial MT"/>
          <w:color w:val="1E120D"/>
          <w:spacing w:val="23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XI</w:t>
      </w:r>
      <w:r>
        <w:rPr>
          <w:rFonts w:ascii="Arial MT" w:hAnsi="Arial MT"/>
          <w:color w:val="1E120D"/>
          <w:spacing w:val="30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-</w:t>
      </w:r>
      <w:r>
        <w:rPr>
          <w:rFonts w:ascii="Arial MT" w:hAnsi="Arial MT"/>
          <w:color w:val="1E120D"/>
          <w:spacing w:val="30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DECLARAÇÃO</w:t>
      </w:r>
      <w:r>
        <w:rPr>
          <w:rFonts w:ascii="Arial MT" w:hAnsi="Arial MT"/>
          <w:color w:val="1E120D"/>
          <w:spacing w:val="30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DE</w:t>
      </w:r>
      <w:r>
        <w:rPr>
          <w:rFonts w:ascii="Arial MT" w:hAnsi="Arial MT"/>
          <w:color w:val="1E120D"/>
          <w:spacing w:val="30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GUARDA</w:t>
      </w:r>
      <w:r>
        <w:rPr>
          <w:rFonts w:ascii="Arial MT" w:hAnsi="Arial MT"/>
          <w:color w:val="1E120D"/>
          <w:spacing w:val="22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E</w:t>
      </w:r>
      <w:r>
        <w:rPr>
          <w:rFonts w:ascii="Arial MT" w:hAnsi="Arial MT"/>
          <w:color w:val="1E120D"/>
          <w:spacing w:val="30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CONSERVAÇÃO</w:t>
      </w:r>
      <w:r>
        <w:rPr>
          <w:rFonts w:ascii="Arial MT" w:hAnsi="Arial MT"/>
          <w:color w:val="1E120D"/>
          <w:spacing w:val="30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DOS</w:t>
      </w:r>
      <w:r>
        <w:rPr>
          <w:rFonts w:ascii="Arial MT" w:hAnsi="Arial MT"/>
          <w:color w:val="1E120D"/>
          <w:spacing w:val="30"/>
          <w:w w:val="85"/>
          <w:sz w:val="24"/>
        </w:rPr>
        <w:t> </w:t>
      </w:r>
      <w:r>
        <w:rPr>
          <w:rFonts w:ascii="Arial MT" w:hAnsi="Arial MT"/>
          <w:color w:val="1E120D"/>
          <w:w w:val="85"/>
          <w:sz w:val="24"/>
        </w:rPr>
        <w:t>DOCUMENTOS</w:t>
      </w:r>
      <w:r>
        <w:rPr>
          <w:rFonts w:ascii="Arial MT" w:hAnsi="Arial MT"/>
          <w:color w:val="1E120D"/>
          <w:spacing w:val="-54"/>
          <w:w w:val="85"/>
          <w:sz w:val="24"/>
        </w:rPr>
        <w:t> </w:t>
      </w:r>
      <w:r>
        <w:rPr>
          <w:rFonts w:ascii="Arial MT" w:hAnsi="Arial MT"/>
          <w:color w:val="1E120D"/>
          <w:sz w:val="24"/>
        </w:rPr>
        <w:t>CONTÁBEIS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4522"/>
      </w:tblGrid>
      <w:tr>
        <w:trPr>
          <w:trHeight w:val="402" w:hRule="atLeast"/>
        </w:trPr>
        <w:tc>
          <w:tcPr>
            <w:tcW w:w="452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45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Nº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TERMO: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1"/>
        </w:rPr>
      </w:pPr>
      <w:r>
        <w:rPr/>
        <w:pict>
          <v:shape style="position:absolute;margin-left:67.778pt;margin-top:8.901477pt;width:452.3pt;height:141.4pt;mso-position-horizontal-relative:page;mso-position-vertical-relative:paragraph;z-index:-15728128;mso-wrap-distance-left:0;mso-wrap-distance-right:0" type="#_x0000_t202" filled="false" stroked="true" strokeweight=".48pt" strokecolor="#020102">
            <v:textbox inset="0,0,0,0">
              <w:txbxContent>
                <w:p>
                  <w:pPr>
                    <w:spacing w:before="1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20102"/>
                      <w:sz w:val="22"/>
                    </w:rPr>
                    <w:t>DECLARAÇÃO:</w:t>
                  </w:r>
                </w:p>
                <w:p>
                  <w:pPr>
                    <w:pStyle w:val="BodyText"/>
                    <w:tabs>
                      <w:tab w:pos="5854" w:val="left" w:leader="none"/>
                    </w:tabs>
                    <w:spacing w:line="360" w:lineRule="auto" w:before="128"/>
                    <w:ind w:left="106" w:right="90" w:firstLine="1"/>
                    <w:jc w:val="both"/>
                  </w:pPr>
                  <w:r>
                    <w:rPr>
                      <w:color w:val="020102"/>
                    </w:rPr>
                    <w:t>Declaramos para devidos fins de direito que os Documentos Contábeis referentes à Prestação de</w:t>
                  </w:r>
                  <w:r>
                    <w:rPr>
                      <w:color w:val="020102"/>
                      <w:spacing w:val="1"/>
                    </w:rPr>
                    <w:t> </w:t>
                  </w:r>
                  <w:r>
                    <w:rPr>
                      <w:color w:val="020102"/>
                    </w:rPr>
                    <w:t>Contas</w:t>
                  </w:r>
                  <w:r>
                    <w:rPr>
                      <w:color w:val="020102"/>
                      <w:spacing w:val="2"/>
                    </w:rPr>
                    <w:t> </w:t>
                  </w:r>
                  <w:r>
                    <w:rPr>
                      <w:color w:val="020102"/>
                    </w:rPr>
                    <w:t>do</w:t>
                  </w:r>
                  <w:r>
                    <w:rPr>
                      <w:color w:val="020102"/>
                      <w:spacing w:val="4"/>
                    </w:rPr>
                    <w:t> </w:t>
                  </w:r>
                  <w:r>
                    <w:rPr>
                      <w:color w:val="020102"/>
                    </w:rPr>
                    <w:t>Termo</w:t>
                  </w:r>
                  <w:r>
                    <w:rPr>
                      <w:color w:val="020102"/>
                      <w:spacing w:val="5"/>
                    </w:rPr>
                    <w:t> </w:t>
                  </w:r>
                  <w:r>
                    <w:rPr>
                      <w:color w:val="020102"/>
                    </w:rPr>
                    <w:t>de</w:t>
                  </w:r>
                  <w:r>
                    <w:rPr>
                      <w:color w:val="020102"/>
                      <w:spacing w:val="3"/>
                    </w:rPr>
                    <w:t> </w:t>
                  </w:r>
                  <w:r>
                    <w:rPr>
                      <w:color w:val="020102"/>
                    </w:rPr>
                    <w:t>Fomento</w:t>
                  </w:r>
                  <w:r>
                    <w:rPr>
                      <w:color w:val="020102"/>
                      <w:spacing w:val="2"/>
                    </w:rPr>
                    <w:t> </w:t>
                  </w:r>
                  <w:r>
                    <w:rPr>
                      <w:color w:val="020102"/>
                    </w:rPr>
                    <w:t>/</w:t>
                  </w:r>
                  <w:r>
                    <w:rPr>
                      <w:color w:val="020102"/>
                      <w:spacing w:val="4"/>
                    </w:rPr>
                    <w:t> </w:t>
                  </w:r>
                  <w:r>
                    <w:rPr>
                      <w:color w:val="020102"/>
                    </w:rPr>
                    <w:t>Colaboração</w:t>
                  </w:r>
                  <w:r>
                    <w:rPr>
                      <w:color w:val="020102"/>
                      <w:spacing w:val="8"/>
                    </w:rPr>
                    <w:t> </w:t>
                  </w:r>
                  <w:r>
                    <w:rPr>
                      <w:color w:val="020102"/>
                    </w:rPr>
                    <w:t>Nº:</w:t>
                  </w:r>
                  <w:r>
                    <w:rPr>
                      <w:color w:val="020102"/>
                      <w:u w:val="single" w:color="020102"/>
                    </w:rPr>
                    <w:t>       </w:t>
                  </w:r>
                  <w:r>
                    <w:rPr>
                      <w:color w:val="020102"/>
                      <w:spacing w:val="17"/>
                      <w:u w:val="single" w:color="020102"/>
                    </w:rPr>
                    <w:t> </w:t>
                  </w:r>
                  <w:r>
                    <w:rPr>
                      <w:color w:val="020102"/>
                    </w:rPr>
                    <w:t>/</w:t>
                  </w:r>
                  <w:r>
                    <w:rPr>
                      <w:color w:val="020102"/>
                      <w:u w:val="single" w:color="020102"/>
                    </w:rPr>
                    <w:tab/>
                  </w:r>
                  <w:r>
                    <w:rPr>
                      <w:color w:val="020102"/>
                    </w:rPr>
                    <w:t>,</w:t>
                  </w:r>
                  <w:r>
                    <w:rPr>
                      <w:color w:val="020102"/>
                      <w:spacing w:val="5"/>
                    </w:rPr>
                    <w:t> </w:t>
                  </w:r>
                  <w:r>
                    <w:rPr>
                      <w:color w:val="020102"/>
                    </w:rPr>
                    <w:t>encontram-se</w:t>
                  </w:r>
                  <w:r>
                    <w:rPr>
                      <w:color w:val="020102"/>
                      <w:spacing w:val="6"/>
                    </w:rPr>
                    <w:t> </w:t>
                  </w:r>
                  <w:r>
                    <w:rPr>
                      <w:color w:val="020102"/>
                    </w:rPr>
                    <w:t>guardados</w:t>
                  </w:r>
                  <w:r>
                    <w:rPr>
                      <w:color w:val="020102"/>
                      <w:spacing w:val="2"/>
                    </w:rPr>
                    <w:t> </w:t>
                  </w:r>
                  <w:r>
                    <w:rPr>
                      <w:color w:val="020102"/>
                    </w:rPr>
                    <w:t>em</w:t>
                  </w:r>
                  <w:r>
                    <w:rPr>
                      <w:color w:val="020102"/>
                      <w:spacing w:val="9"/>
                    </w:rPr>
                    <w:t> </w:t>
                  </w:r>
                  <w:r>
                    <w:rPr>
                      <w:color w:val="020102"/>
                    </w:rPr>
                    <w:t>boa</w:t>
                  </w:r>
                  <w:r>
                    <w:rPr>
                      <w:color w:val="020102"/>
                      <w:spacing w:val="-47"/>
                    </w:rPr>
                    <w:t> </w:t>
                  </w:r>
                  <w:r>
                    <w:rPr>
                      <w:color w:val="020102"/>
                    </w:rPr>
                    <w:t>ordem</w:t>
                  </w:r>
                  <w:r>
                    <w:rPr>
                      <w:color w:val="020102"/>
                      <w:spacing w:val="10"/>
                    </w:rPr>
                    <w:t> </w:t>
                  </w:r>
                  <w:r>
                    <w:rPr>
                      <w:color w:val="020102"/>
                    </w:rPr>
                    <w:t>e</w:t>
                  </w:r>
                  <w:r>
                    <w:rPr>
                      <w:color w:val="020102"/>
                      <w:spacing w:val="12"/>
                    </w:rPr>
                    <w:t> </w:t>
                  </w:r>
                  <w:r>
                    <w:rPr>
                      <w:color w:val="020102"/>
                    </w:rPr>
                    <w:t>conservação,</w:t>
                  </w:r>
                  <w:r>
                    <w:rPr>
                      <w:color w:val="020102"/>
                      <w:spacing w:val="9"/>
                    </w:rPr>
                    <w:t> </w:t>
                  </w:r>
                  <w:r>
                    <w:rPr>
                      <w:color w:val="020102"/>
                    </w:rPr>
                    <w:t>identificados</w:t>
                  </w:r>
                  <w:r>
                    <w:rPr>
                      <w:color w:val="020102"/>
                      <w:spacing w:val="12"/>
                    </w:rPr>
                    <w:t> </w:t>
                  </w:r>
                  <w:r>
                    <w:rPr>
                      <w:color w:val="020102"/>
                    </w:rPr>
                    <w:t>e</w:t>
                  </w:r>
                  <w:r>
                    <w:rPr>
                      <w:color w:val="020102"/>
                      <w:spacing w:val="10"/>
                    </w:rPr>
                    <w:t> </w:t>
                  </w:r>
                  <w:r>
                    <w:rPr>
                      <w:color w:val="020102"/>
                    </w:rPr>
                    <w:t>à</w:t>
                  </w:r>
                  <w:r>
                    <w:rPr>
                      <w:color w:val="020102"/>
                      <w:spacing w:val="12"/>
                    </w:rPr>
                    <w:t> </w:t>
                  </w:r>
                  <w:r>
                    <w:rPr>
                      <w:color w:val="020102"/>
                    </w:rPr>
                    <w:t>disposição</w:t>
                  </w:r>
                  <w:r>
                    <w:rPr>
                      <w:color w:val="020102"/>
                      <w:spacing w:val="14"/>
                    </w:rPr>
                    <w:t> </w:t>
                  </w:r>
                  <w:r>
                    <w:rPr>
                      <w:color w:val="020102"/>
                    </w:rPr>
                    <w:t>do</w:t>
                  </w:r>
                  <w:r>
                    <w:rPr>
                      <w:color w:val="020102"/>
                      <w:spacing w:val="13"/>
                    </w:rPr>
                    <w:t> </w:t>
                  </w:r>
                  <w:r>
                    <w:rPr>
                      <w:color w:val="020102"/>
                    </w:rPr>
                    <w:t>Fundo</w:t>
                  </w:r>
                  <w:r>
                    <w:rPr>
                      <w:color w:val="020102"/>
                      <w:spacing w:val="13"/>
                    </w:rPr>
                    <w:t> </w:t>
                  </w:r>
                  <w:r>
                    <w:rPr>
                      <w:color w:val="020102"/>
                    </w:rPr>
                    <w:t>Manaus</w:t>
                  </w:r>
                  <w:r>
                    <w:rPr>
                      <w:color w:val="020102"/>
                      <w:spacing w:val="14"/>
                    </w:rPr>
                    <w:t> </w:t>
                  </w:r>
                  <w:r>
                    <w:rPr>
                      <w:color w:val="020102"/>
                    </w:rPr>
                    <w:t>Solidária.</w:t>
                  </w:r>
                </w:p>
                <w:p>
                  <w:pPr>
                    <w:pStyle w:val="BodyText"/>
                    <w:spacing w:before="9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line="362" w:lineRule="auto"/>
                    <w:ind w:left="108" w:right="118" w:hanging="1"/>
                    <w:jc w:val="both"/>
                  </w:pPr>
                  <w:r>
                    <w:rPr>
                      <w:color w:val="020102"/>
                    </w:rPr>
                    <w:t>Declaramos também, estar cientes que esta documentação deverá ser mantida em arquivo pelo</w:t>
                  </w:r>
                  <w:r>
                    <w:rPr>
                      <w:color w:val="020102"/>
                      <w:spacing w:val="1"/>
                    </w:rPr>
                    <w:t> </w:t>
                  </w:r>
                  <w:r>
                    <w:rPr>
                      <w:color w:val="020102"/>
                    </w:rPr>
                    <w:t>prazo</w:t>
                  </w:r>
                  <w:r>
                    <w:rPr>
                      <w:color w:val="020102"/>
                      <w:spacing w:val="-1"/>
                    </w:rPr>
                    <w:t> </w:t>
                  </w:r>
                  <w:r>
                    <w:rPr>
                      <w:color w:val="020102"/>
                    </w:rPr>
                    <w:t>de</w:t>
                  </w:r>
                  <w:r>
                    <w:rPr>
                      <w:color w:val="020102"/>
                      <w:spacing w:val="-4"/>
                    </w:rPr>
                    <w:t> </w:t>
                  </w:r>
                  <w:r>
                    <w:rPr>
                      <w:color w:val="020102"/>
                    </w:rPr>
                    <w:t>05</w:t>
                  </w:r>
                  <w:r>
                    <w:rPr>
                      <w:color w:val="020102"/>
                      <w:spacing w:val="-5"/>
                    </w:rPr>
                    <w:t> </w:t>
                  </w:r>
                  <w:r>
                    <w:rPr>
                      <w:color w:val="020102"/>
                    </w:rPr>
                    <w:t>(cinco)</w:t>
                  </w:r>
                  <w:r>
                    <w:rPr>
                      <w:color w:val="020102"/>
                      <w:spacing w:val="-3"/>
                    </w:rPr>
                    <w:t> </w:t>
                  </w:r>
                  <w:r>
                    <w:rPr>
                      <w:color w:val="020102"/>
                    </w:rPr>
                    <w:t>anos</w:t>
                  </w:r>
                  <w:r>
                    <w:rPr>
                      <w:color w:val="020102"/>
                      <w:spacing w:val="-3"/>
                    </w:rPr>
                    <w:t> </w:t>
                  </w:r>
                  <w:r>
                    <w:rPr>
                      <w:color w:val="020102"/>
                    </w:rPr>
                    <w:t>a</w:t>
                  </w:r>
                  <w:r>
                    <w:rPr>
                      <w:color w:val="020102"/>
                      <w:spacing w:val="-6"/>
                    </w:rPr>
                    <w:t> </w:t>
                  </w:r>
                  <w:r>
                    <w:rPr>
                      <w:color w:val="020102"/>
                    </w:rPr>
                    <w:t>contar</w:t>
                  </w:r>
                  <w:r>
                    <w:rPr>
                      <w:color w:val="020102"/>
                      <w:spacing w:val="-3"/>
                    </w:rPr>
                    <w:t> </w:t>
                  </w:r>
                  <w:r>
                    <w:rPr>
                      <w:color w:val="020102"/>
                    </w:rPr>
                    <w:t>do</w:t>
                  </w:r>
                  <w:r>
                    <w:rPr>
                      <w:color w:val="020102"/>
                      <w:spacing w:val="-2"/>
                    </w:rPr>
                    <w:t> </w:t>
                  </w:r>
                  <w:r>
                    <w:rPr>
                      <w:color w:val="020102"/>
                    </w:rPr>
                    <w:t>dia</w:t>
                  </w:r>
                  <w:r>
                    <w:rPr>
                      <w:color w:val="020102"/>
                      <w:spacing w:val="-4"/>
                    </w:rPr>
                    <w:t> </w:t>
                  </w:r>
                  <w:r>
                    <w:rPr>
                      <w:color w:val="020102"/>
                    </w:rPr>
                    <w:t>útil</w:t>
                  </w:r>
                  <w:r>
                    <w:rPr>
                      <w:color w:val="020102"/>
                      <w:spacing w:val="1"/>
                    </w:rPr>
                    <w:t> </w:t>
                  </w:r>
                  <w:r>
                    <w:rPr>
                      <w:color w:val="020102"/>
                    </w:rPr>
                    <w:t>subsequente da</w:t>
                  </w:r>
                  <w:r>
                    <w:rPr>
                      <w:color w:val="020102"/>
                      <w:spacing w:val="-2"/>
                    </w:rPr>
                    <w:t> </w:t>
                  </w:r>
                  <w:r>
                    <w:rPr>
                      <w:color w:val="020102"/>
                    </w:rPr>
                    <w:t>prestação de</w:t>
                  </w:r>
                  <w:r>
                    <w:rPr>
                      <w:color w:val="020102"/>
                      <w:spacing w:val="-3"/>
                    </w:rPr>
                    <w:t> </w:t>
                  </w:r>
                  <w:r>
                    <w:rPr>
                      <w:color w:val="020102"/>
                    </w:rPr>
                    <w:t>contas</w:t>
                  </w:r>
                  <w:r>
                    <w:rPr>
                      <w:color w:val="020102"/>
                      <w:spacing w:val="-3"/>
                    </w:rPr>
                    <w:t> </w:t>
                  </w:r>
                  <w:r>
                    <w:rPr>
                      <w:color w:val="020102"/>
                    </w:rPr>
                    <w:t>deste</w:t>
                  </w:r>
                  <w:r>
                    <w:rPr>
                      <w:color w:val="020102"/>
                      <w:spacing w:val="-5"/>
                    </w:rPr>
                    <w:t> </w:t>
                  </w:r>
                  <w:r>
                    <w:rPr>
                      <w:color w:val="020102"/>
                    </w:rPr>
                    <w:t>Termo.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4522"/>
      </w:tblGrid>
      <w:tr>
        <w:trPr>
          <w:trHeight w:val="537" w:hRule="atLeast"/>
        </w:trPr>
        <w:tc>
          <w:tcPr>
            <w:tcW w:w="452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7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10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4522" w:type="dxa"/>
          </w:tcPr>
          <w:p>
            <w:pPr>
              <w:pStyle w:val="TableParagraph"/>
              <w:tabs>
                <w:tab w:pos="2379" w:val="left" w:leader="none"/>
              </w:tabs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  <w:r>
              <w:rPr>
                <w:b/>
                <w:color w:val="020102"/>
                <w:sz w:val="22"/>
              </w:rPr>
              <w:t>(AM)</w:t>
            </w:r>
          </w:p>
        </w:tc>
      </w:tr>
      <w:tr>
        <w:trPr>
          <w:trHeight w:val="537" w:hRule="atLeast"/>
        </w:trPr>
        <w:tc>
          <w:tcPr>
            <w:tcW w:w="4524" w:type="dxa"/>
          </w:tcPr>
          <w:p>
            <w:pPr>
              <w:pStyle w:val="TableParagraph"/>
              <w:tabs>
                <w:tab w:pos="4415" w:val="left" w:leader="none"/>
              </w:tabs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</w:p>
        </w:tc>
        <w:tc>
          <w:tcPr>
            <w:tcW w:w="4522" w:type="dxa"/>
          </w:tcPr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XX/XX/XXXX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6"/>
        </w:rPr>
      </w:pPr>
    </w:p>
    <w:tbl>
      <w:tblPr>
        <w:tblW w:w="0" w:type="auto"/>
        <w:jc w:val="left"/>
        <w:tblInd w:w="12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4522"/>
      </w:tblGrid>
      <w:tr>
        <w:trPr>
          <w:trHeight w:val="537" w:hRule="atLeast"/>
        </w:trPr>
        <w:tc>
          <w:tcPr>
            <w:tcW w:w="452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8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EXECUÇÃO:</w:t>
            </w:r>
          </w:p>
        </w:tc>
        <w:tc>
          <w:tcPr>
            <w:tcW w:w="4522" w:type="dxa"/>
          </w:tcPr>
          <w:p>
            <w:pPr>
              <w:pStyle w:val="TableParagraph"/>
              <w:tabs>
                <w:tab w:pos="2379" w:val="left" w:leader="none"/>
              </w:tabs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  <w:r>
              <w:rPr>
                <w:b/>
                <w:color w:val="020102"/>
                <w:sz w:val="22"/>
              </w:rPr>
              <w:t>(AM)</w:t>
            </w:r>
          </w:p>
        </w:tc>
      </w:tr>
      <w:tr>
        <w:trPr>
          <w:trHeight w:val="537" w:hRule="atLeast"/>
        </w:trPr>
        <w:tc>
          <w:tcPr>
            <w:tcW w:w="4524" w:type="dxa"/>
          </w:tcPr>
          <w:p>
            <w:pPr>
              <w:pStyle w:val="TableParagraph"/>
              <w:tabs>
                <w:tab w:pos="4413" w:val="left" w:leader="none"/>
              </w:tabs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</w:p>
        </w:tc>
        <w:tc>
          <w:tcPr>
            <w:tcW w:w="4522" w:type="dxa"/>
          </w:tcPr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XX/XX/XXXX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6"/>
        </w:rPr>
      </w:pPr>
    </w:p>
    <w:tbl>
      <w:tblPr>
        <w:tblW w:w="0" w:type="auto"/>
        <w:jc w:val="left"/>
        <w:tblInd w:w="12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4522"/>
      </w:tblGrid>
      <w:tr>
        <w:trPr>
          <w:trHeight w:val="537" w:hRule="atLeast"/>
        </w:trPr>
        <w:tc>
          <w:tcPr>
            <w:tcW w:w="4524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CONTADOR/CRC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Nº</w:t>
            </w:r>
          </w:p>
        </w:tc>
        <w:tc>
          <w:tcPr>
            <w:tcW w:w="4522" w:type="dxa"/>
          </w:tcPr>
          <w:p>
            <w:pPr>
              <w:pStyle w:val="TableParagraph"/>
              <w:tabs>
                <w:tab w:pos="2379" w:val="left" w:leader="none"/>
              </w:tabs>
              <w:spacing w:before="3"/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  <w:r>
              <w:rPr>
                <w:b/>
                <w:color w:val="020102"/>
                <w:sz w:val="22"/>
              </w:rPr>
              <w:t>(AM)</w:t>
            </w:r>
          </w:p>
        </w:tc>
      </w:tr>
      <w:tr>
        <w:trPr>
          <w:trHeight w:val="537" w:hRule="atLeast"/>
        </w:trPr>
        <w:tc>
          <w:tcPr>
            <w:tcW w:w="4524" w:type="dxa"/>
          </w:tcPr>
          <w:p>
            <w:pPr>
              <w:pStyle w:val="TableParagraph"/>
              <w:tabs>
                <w:tab w:pos="4413" w:val="left" w:leader="none"/>
              </w:tabs>
              <w:spacing w:before="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</w:p>
        </w:tc>
        <w:tc>
          <w:tcPr>
            <w:tcW w:w="4522" w:type="dxa"/>
          </w:tcPr>
          <w:p>
            <w:pPr>
              <w:pStyle w:val="TableParagraph"/>
              <w:spacing w:before="4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XX/XX/XXXX</w:t>
            </w:r>
          </w:p>
        </w:tc>
      </w:tr>
    </w:tbl>
    <w:sectPr>
      <w:type w:val="continuous"/>
      <w:pgSz w:w="11910" w:h="16840"/>
      <w:pgMar w:top="1320" w:bottom="0" w:left="12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3854" w:hanging="3056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2023-01-19T13:27:22Z</dcterms:created>
  <dcterms:modified xsi:type="dcterms:W3CDTF">2023-01-19T13:27:22Z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